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54991" w14:textId="77777777" w:rsidR="0068160F" w:rsidRDefault="0068160F" w:rsidP="003E329B">
      <w:pPr>
        <w:tabs>
          <w:tab w:val="left" w:pos="3109"/>
          <w:tab w:val="center" w:pos="4770"/>
        </w:tabs>
        <w:spacing w:line="360" w:lineRule="auto"/>
        <w:jc w:val="center"/>
        <w:rPr>
          <w:rFonts w:ascii="DIN Next LT Arabic Light" w:hAnsi="DIN Next LT Arabic Light" w:cs="DIN Next LT Arabic Light"/>
          <w:b/>
          <w:bCs/>
          <w:sz w:val="28"/>
          <w:szCs w:val="28"/>
        </w:rPr>
      </w:pPr>
    </w:p>
    <w:p w14:paraId="062E7E84" w14:textId="6C675D5A" w:rsidR="003F7C02" w:rsidRPr="001D1AAC" w:rsidRDefault="00C0375F" w:rsidP="003E329B">
      <w:pPr>
        <w:tabs>
          <w:tab w:val="left" w:pos="3109"/>
          <w:tab w:val="center" w:pos="4770"/>
        </w:tabs>
        <w:spacing w:line="360" w:lineRule="auto"/>
        <w:jc w:val="center"/>
        <w:rPr>
          <w:rFonts w:ascii="DIN Next LT Arabic Light" w:hAnsi="DIN Next LT Arabic Light" w:cs="DIN Next LT Arabic Light"/>
          <w:sz w:val="23"/>
          <w:szCs w:val="23"/>
          <w:rtl/>
        </w:rPr>
      </w:pPr>
      <w:r w:rsidRPr="001D1AAC">
        <w:rPr>
          <w:rFonts w:ascii="DIN Next LT Arabic Light" w:hAnsi="DIN Next LT Arabic Light" w:cs="DIN Next LT Arabic Light"/>
          <w:b/>
          <w:bCs/>
          <w:sz w:val="28"/>
          <w:szCs w:val="28"/>
          <w:rtl/>
        </w:rPr>
        <w:t>دعوة المساهمين الكرام</w:t>
      </w:r>
      <w:r w:rsidR="003F7C02" w:rsidRPr="001D1AAC">
        <w:rPr>
          <w:rFonts w:ascii="DIN Next LT Arabic Light" w:hAnsi="DIN Next LT Arabic Light" w:cs="DIN Next LT Arabic Light"/>
          <w:b/>
          <w:bCs/>
          <w:sz w:val="28"/>
          <w:szCs w:val="28"/>
          <w:rtl/>
        </w:rPr>
        <w:t xml:space="preserve"> </w:t>
      </w:r>
      <w:r w:rsidR="003F7C02" w:rsidRPr="001D1AAC">
        <w:rPr>
          <w:rFonts w:ascii="DIN Next LT Arabic Light" w:hAnsi="DIN Next LT Arabic Light" w:cs="DIN Next LT Arabic Light"/>
          <w:b/>
          <w:bCs/>
          <w:sz w:val="28"/>
          <w:szCs w:val="28"/>
          <w:highlight w:val="yellow"/>
          <w:u w:val="single"/>
          <w:rtl/>
        </w:rPr>
        <w:t>للمشاركة والتصويت عن بعد (وليس بالحضور</w:t>
      </w:r>
      <w:r w:rsidR="003F7C02" w:rsidRPr="001D1AAC">
        <w:rPr>
          <w:rFonts w:ascii="DIN Next LT Arabic Light" w:hAnsi="DIN Next LT Arabic Light" w:cs="DIN Next LT Arabic Light"/>
          <w:sz w:val="23"/>
          <w:szCs w:val="23"/>
          <w:highlight w:val="yellow"/>
          <w:u w:val="single"/>
          <w:rtl/>
        </w:rPr>
        <w:t>)</w:t>
      </w:r>
    </w:p>
    <w:p w14:paraId="360740F8" w14:textId="0E1A33CB" w:rsidR="00683455" w:rsidRPr="001D1AAC" w:rsidRDefault="00C0375F" w:rsidP="003E329B">
      <w:pPr>
        <w:tabs>
          <w:tab w:val="left" w:pos="3109"/>
          <w:tab w:val="center" w:pos="4770"/>
        </w:tabs>
        <w:spacing w:line="360" w:lineRule="auto"/>
        <w:jc w:val="center"/>
        <w:rPr>
          <w:rFonts w:ascii="DIN Next LT Arabic Light" w:hAnsi="DIN Next LT Arabic Light" w:cs="DIN Next LT Arabic Light"/>
          <w:b/>
          <w:bCs/>
          <w:sz w:val="28"/>
          <w:szCs w:val="28"/>
          <w:rtl/>
        </w:rPr>
      </w:pPr>
      <w:r w:rsidRPr="001D1AAC">
        <w:rPr>
          <w:rFonts w:ascii="DIN Next LT Arabic Light" w:hAnsi="DIN Next LT Arabic Light" w:cs="DIN Next LT Arabic Light"/>
          <w:b/>
          <w:bCs/>
          <w:sz w:val="28"/>
          <w:szCs w:val="28"/>
          <w:rtl/>
        </w:rPr>
        <w:t xml:space="preserve"> </w:t>
      </w:r>
      <w:r w:rsidR="003F7C02" w:rsidRPr="001D1AAC">
        <w:rPr>
          <w:rFonts w:ascii="DIN Next LT Arabic Light" w:hAnsi="DIN Next LT Arabic Light" w:cs="DIN Next LT Arabic Light"/>
          <w:b/>
          <w:bCs/>
          <w:sz w:val="28"/>
          <w:szCs w:val="28"/>
          <w:rtl/>
        </w:rPr>
        <w:t>في</w:t>
      </w:r>
      <w:r w:rsidR="004F3725" w:rsidRPr="001D1AAC">
        <w:rPr>
          <w:rFonts w:ascii="DIN Next LT Arabic Light" w:hAnsi="DIN Next LT Arabic Light" w:cs="DIN Next LT Arabic Light"/>
          <w:b/>
          <w:bCs/>
          <w:sz w:val="28"/>
          <w:szCs w:val="28"/>
          <w:rtl/>
        </w:rPr>
        <w:t xml:space="preserve"> </w:t>
      </w:r>
      <w:r w:rsidR="007D6397" w:rsidRPr="001D1AAC">
        <w:rPr>
          <w:rFonts w:ascii="DIN Next LT Arabic Light" w:hAnsi="DIN Next LT Arabic Light" w:cs="DIN Next LT Arabic Light"/>
          <w:b/>
          <w:bCs/>
          <w:sz w:val="28"/>
          <w:szCs w:val="28"/>
          <w:rtl/>
        </w:rPr>
        <w:t>اجتماع</w:t>
      </w:r>
      <w:r w:rsidRPr="001D1AAC">
        <w:rPr>
          <w:rFonts w:ascii="DIN Next LT Arabic Light" w:hAnsi="DIN Next LT Arabic Light" w:cs="DIN Next LT Arabic Light"/>
          <w:b/>
          <w:bCs/>
          <w:sz w:val="28"/>
          <w:szCs w:val="28"/>
          <w:rtl/>
        </w:rPr>
        <w:t xml:space="preserve"> الجمعية العامة </w:t>
      </w:r>
      <w:proofErr w:type="gramStart"/>
      <w:r w:rsidR="00323444" w:rsidRPr="001D1AAC">
        <w:rPr>
          <w:rFonts w:ascii="DIN Next LT Arabic Light" w:hAnsi="DIN Next LT Arabic Light" w:cs="DIN Next LT Arabic Light"/>
          <w:b/>
          <w:bCs/>
          <w:sz w:val="28"/>
          <w:szCs w:val="28"/>
          <w:rtl/>
        </w:rPr>
        <w:t xml:space="preserve">الغير </w:t>
      </w:r>
      <w:r w:rsidRPr="001D1AAC">
        <w:rPr>
          <w:rFonts w:ascii="DIN Next LT Arabic Light" w:hAnsi="DIN Next LT Arabic Light" w:cs="DIN Next LT Arabic Light"/>
          <w:b/>
          <w:bCs/>
          <w:sz w:val="28"/>
          <w:szCs w:val="28"/>
          <w:rtl/>
        </w:rPr>
        <w:t>عادية</w:t>
      </w:r>
      <w:proofErr w:type="gramEnd"/>
    </w:p>
    <w:p w14:paraId="4F54479B" w14:textId="13F5325C" w:rsidR="00C0375F" w:rsidRDefault="00076560" w:rsidP="003E329B">
      <w:pPr>
        <w:tabs>
          <w:tab w:val="left" w:pos="3109"/>
          <w:tab w:val="center" w:pos="4770"/>
        </w:tabs>
        <w:spacing w:line="360" w:lineRule="auto"/>
        <w:jc w:val="center"/>
        <w:rPr>
          <w:rFonts w:ascii="DIN Next LT Arabic Light" w:hAnsi="DIN Next LT Arabic Light" w:cs="DIN Next LT Arabic Light"/>
          <w:b/>
          <w:bCs/>
          <w:sz w:val="28"/>
          <w:szCs w:val="28"/>
        </w:rPr>
      </w:pPr>
      <w:r w:rsidRPr="001D1AAC">
        <w:rPr>
          <w:rFonts w:ascii="DIN Next LT Arabic Light" w:hAnsi="DIN Next LT Arabic Light" w:cs="DIN Next LT Arabic Light"/>
          <w:b/>
          <w:bCs/>
          <w:sz w:val="28"/>
          <w:szCs w:val="28"/>
          <w:rtl/>
        </w:rPr>
        <w:t xml:space="preserve">بتاريخ </w:t>
      </w:r>
      <w:r w:rsidR="00011902" w:rsidRPr="00DE0413">
        <w:rPr>
          <w:rFonts w:ascii="DIN Next LT Arabic Light" w:hAnsi="DIN Next LT Arabic Light" w:cs="DIN Next LT Arabic Light"/>
          <w:b/>
          <w:bCs/>
          <w:sz w:val="28"/>
          <w:szCs w:val="28"/>
          <w:highlight w:val="yellow"/>
        </w:rPr>
        <w:t>05</w:t>
      </w:r>
      <w:r w:rsidR="00941DD6" w:rsidRPr="001D1AAC">
        <w:rPr>
          <w:rFonts w:ascii="DIN Next LT Arabic Light" w:hAnsi="DIN Next LT Arabic Light" w:cs="DIN Next LT Arabic Light"/>
          <w:b/>
          <w:bCs/>
          <w:sz w:val="28"/>
          <w:szCs w:val="28"/>
          <w:rtl/>
        </w:rPr>
        <w:t>/12/2024 م</w:t>
      </w:r>
    </w:p>
    <w:p w14:paraId="7A978119" w14:textId="77777777" w:rsidR="0068160F" w:rsidRPr="001D1AAC" w:rsidRDefault="0068160F" w:rsidP="003E329B">
      <w:pPr>
        <w:tabs>
          <w:tab w:val="left" w:pos="3109"/>
          <w:tab w:val="center" w:pos="4770"/>
        </w:tabs>
        <w:spacing w:line="360" w:lineRule="auto"/>
        <w:jc w:val="center"/>
        <w:rPr>
          <w:rFonts w:ascii="DIN Next LT Arabic Light" w:hAnsi="DIN Next LT Arabic Light" w:cs="DIN Next LT Arabic Light"/>
          <w:b/>
          <w:bCs/>
          <w:sz w:val="28"/>
          <w:szCs w:val="28"/>
          <w:rtl/>
          <w:lang w:bidi="ar-EG"/>
        </w:rPr>
      </w:pPr>
    </w:p>
    <w:p w14:paraId="33FAA535" w14:textId="77777777" w:rsidR="00932C8D" w:rsidRDefault="00C0375F" w:rsidP="000C05B9">
      <w:pPr>
        <w:spacing w:line="264" w:lineRule="auto"/>
        <w:ind w:left="-245"/>
        <w:jc w:val="both"/>
        <w:rPr>
          <w:rFonts w:ascii="DIN Next LT Arabic Light" w:hAnsi="DIN Next LT Arabic Light" w:cs="DIN Next LT Arabic Light"/>
          <w:sz w:val="23"/>
          <w:szCs w:val="23"/>
          <w:rtl/>
          <w:lang w:bidi="ar-EG"/>
        </w:rPr>
      </w:pPr>
      <w:r w:rsidRPr="001D1AAC">
        <w:rPr>
          <w:rFonts w:ascii="DIN Next LT Arabic Light" w:hAnsi="DIN Next LT Arabic Light" w:cs="DIN Next LT Arabic Light"/>
          <w:sz w:val="23"/>
          <w:szCs w:val="23"/>
          <w:rtl/>
        </w:rPr>
        <w:t>يسر</w:t>
      </w:r>
      <w:r w:rsidR="009B0F49" w:rsidRPr="001D1AAC">
        <w:rPr>
          <w:rFonts w:ascii="DIN Next LT Arabic Light" w:hAnsi="DIN Next LT Arabic Light" w:cs="DIN Next LT Arabic Light"/>
          <w:sz w:val="23"/>
          <w:szCs w:val="23"/>
          <w:rtl/>
        </w:rPr>
        <w:t>ّ</w:t>
      </w:r>
      <w:r w:rsidRPr="001D1AAC">
        <w:rPr>
          <w:rFonts w:ascii="DIN Next LT Arabic Light" w:hAnsi="DIN Next LT Arabic Light" w:cs="DIN Next LT Arabic Light"/>
          <w:sz w:val="23"/>
          <w:szCs w:val="23"/>
          <w:rtl/>
        </w:rPr>
        <w:t xml:space="preserve"> مجلس إدارة شركة موطن العقارية دعوة المساهمين الكرام </w:t>
      </w:r>
      <w:r w:rsidR="003F7C02" w:rsidRPr="001D1AAC">
        <w:rPr>
          <w:rFonts w:ascii="DIN Next LT Arabic Light" w:hAnsi="DIN Next LT Arabic Light" w:cs="DIN Next LT Arabic Light"/>
          <w:sz w:val="23"/>
          <w:szCs w:val="23"/>
          <w:rtl/>
        </w:rPr>
        <w:t xml:space="preserve">للمشاركة والتصويت في </w:t>
      </w:r>
      <w:r w:rsidR="00D21D8C" w:rsidRPr="001D1AAC">
        <w:rPr>
          <w:rFonts w:ascii="DIN Next LT Arabic Light" w:hAnsi="DIN Next LT Arabic Light" w:cs="DIN Next LT Arabic Light"/>
          <w:sz w:val="23"/>
          <w:szCs w:val="23"/>
          <w:rtl/>
        </w:rPr>
        <w:t>اجتماع</w:t>
      </w:r>
      <w:r w:rsidRPr="001D1AAC">
        <w:rPr>
          <w:rFonts w:ascii="DIN Next LT Arabic Light" w:hAnsi="DIN Next LT Arabic Light" w:cs="DIN Next LT Arabic Light"/>
          <w:sz w:val="23"/>
          <w:szCs w:val="23"/>
          <w:rtl/>
        </w:rPr>
        <w:t xml:space="preserve"> </w:t>
      </w:r>
      <w:r w:rsidRPr="001D1AAC">
        <w:rPr>
          <w:rFonts w:ascii="DIN Next LT Arabic Light" w:hAnsi="DIN Next LT Arabic Light" w:cs="DIN Next LT Arabic Light"/>
          <w:b/>
          <w:bCs/>
          <w:sz w:val="23"/>
          <w:szCs w:val="23"/>
          <w:u w:val="single"/>
          <w:rtl/>
        </w:rPr>
        <w:t xml:space="preserve">الجمعية العامة </w:t>
      </w:r>
      <w:r w:rsidR="00323444" w:rsidRPr="001D1AAC">
        <w:rPr>
          <w:rFonts w:ascii="DIN Next LT Arabic Light" w:hAnsi="DIN Next LT Arabic Light" w:cs="DIN Next LT Arabic Light"/>
          <w:b/>
          <w:bCs/>
          <w:sz w:val="23"/>
          <w:szCs w:val="23"/>
          <w:u w:val="single"/>
          <w:rtl/>
        </w:rPr>
        <w:t xml:space="preserve">الغير </w:t>
      </w:r>
      <w:r w:rsidRPr="001D1AAC">
        <w:rPr>
          <w:rFonts w:ascii="DIN Next LT Arabic Light" w:hAnsi="DIN Next LT Arabic Light" w:cs="DIN Next LT Arabic Light"/>
          <w:b/>
          <w:bCs/>
          <w:sz w:val="23"/>
          <w:szCs w:val="23"/>
          <w:u w:val="single"/>
          <w:rtl/>
        </w:rPr>
        <w:t>عادية</w:t>
      </w:r>
      <w:r w:rsidRPr="001D1AAC">
        <w:rPr>
          <w:rFonts w:ascii="DIN Next LT Arabic Light" w:hAnsi="DIN Next LT Arabic Light" w:cs="DIN Next LT Arabic Light"/>
          <w:sz w:val="23"/>
          <w:szCs w:val="23"/>
          <w:rtl/>
        </w:rPr>
        <w:t xml:space="preserve"> </w:t>
      </w:r>
      <w:r w:rsidR="00A02006" w:rsidRPr="001D1AAC">
        <w:rPr>
          <w:rFonts w:ascii="DIN Next LT Arabic Light" w:hAnsi="DIN Next LT Arabic Light" w:cs="DIN Next LT Arabic Light"/>
          <w:sz w:val="23"/>
          <w:szCs w:val="23"/>
          <w:rtl/>
        </w:rPr>
        <w:t xml:space="preserve">لمساهمي </w:t>
      </w:r>
      <w:r w:rsidR="007D6397" w:rsidRPr="001D1AAC">
        <w:rPr>
          <w:rFonts w:ascii="DIN Next LT Arabic Light" w:hAnsi="DIN Next LT Arabic Light" w:cs="DIN Next LT Arabic Light"/>
          <w:sz w:val="23"/>
          <w:szCs w:val="23"/>
          <w:rtl/>
        </w:rPr>
        <w:t>الشركة،</w:t>
      </w:r>
      <w:r w:rsidRPr="001D1AAC">
        <w:rPr>
          <w:rFonts w:ascii="DIN Next LT Arabic Light" w:hAnsi="DIN Next LT Arabic Light" w:cs="DIN Next LT Arabic Light"/>
          <w:sz w:val="23"/>
          <w:szCs w:val="23"/>
          <w:rtl/>
        </w:rPr>
        <w:t xml:space="preserve"> </w:t>
      </w:r>
      <w:bookmarkStart w:id="0" w:name="_Hlk134090745"/>
      <w:r w:rsidR="00F046B1" w:rsidRPr="001D1AAC">
        <w:rPr>
          <w:rFonts w:ascii="DIN Next LT Arabic Light" w:hAnsi="DIN Next LT Arabic Light" w:cs="DIN Next LT Arabic Light"/>
          <w:sz w:val="23"/>
          <w:szCs w:val="23"/>
          <w:rtl/>
        </w:rPr>
        <w:t xml:space="preserve">والمقرر عـقده </w:t>
      </w:r>
      <w:r w:rsidR="003F7C02" w:rsidRPr="001D1AAC">
        <w:rPr>
          <w:rFonts w:ascii="DIN Next LT Arabic Light" w:hAnsi="DIN Next LT Arabic Light" w:cs="DIN Next LT Arabic Light"/>
          <w:sz w:val="23"/>
          <w:szCs w:val="23"/>
          <w:rtl/>
        </w:rPr>
        <w:t>(</w:t>
      </w:r>
      <w:r w:rsidR="00061B0D" w:rsidRPr="001D1AAC">
        <w:rPr>
          <w:rFonts w:ascii="DIN Next LT Arabic Light" w:hAnsi="DIN Next LT Arabic Light" w:cs="DIN Next LT Arabic Light"/>
          <w:sz w:val="23"/>
          <w:szCs w:val="23"/>
          <w:rtl/>
        </w:rPr>
        <w:t>عن بعد</w:t>
      </w:r>
      <w:r w:rsidR="003F7C02" w:rsidRPr="001D1AAC">
        <w:rPr>
          <w:rFonts w:ascii="DIN Next LT Arabic Light" w:hAnsi="DIN Next LT Arabic Light" w:cs="DIN Next LT Arabic Light"/>
          <w:sz w:val="23"/>
          <w:szCs w:val="23"/>
          <w:rtl/>
        </w:rPr>
        <w:t>)</w:t>
      </w:r>
      <w:r w:rsidR="00F046B1" w:rsidRPr="001D1AAC">
        <w:rPr>
          <w:rFonts w:ascii="DIN Next LT Arabic Light" w:hAnsi="DIN Next LT Arabic Light" w:cs="DIN Next LT Arabic Light"/>
          <w:sz w:val="23"/>
          <w:szCs w:val="23"/>
          <w:rtl/>
        </w:rPr>
        <w:t xml:space="preserve"> </w:t>
      </w:r>
      <w:bookmarkStart w:id="1" w:name="_Hlk136507718"/>
      <w:r w:rsidR="003F7C02" w:rsidRPr="001D1AAC">
        <w:rPr>
          <w:rFonts w:ascii="DIN Next LT Arabic Light" w:hAnsi="DIN Next LT Arabic Light" w:cs="DIN Next LT Arabic Light"/>
          <w:sz w:val="23"/>
          <w:szCs w:val="23"/>
          <w:rtl/>
        </w:rPr>
        <w:t>باستخدام</w:t>
      </w:r>
      <w:r w:rsidR="00061B0D" w:rsidRPr="001D1AAC">
        <w:rPr>
          <w:rFonts w:ascii="DIN Next LT Arabic Light" w:hAnsi="DIN Next LT Arabic Light" w:cs="DIN Next LT Arabic Light"/>
          <w:sz w:val="23"/>
          <w:szCs w:val="23"/>
          <w:rtl/>
        </w:rPr>
        <w:t xml:space="preserve"> وسائل التقنية الحديثة </w:t>
      </w:r>
      <w:r w:rsidR="00F046B1" w:rsidRPr="001D1AAC">
        <w:rPr>
          <w:rFonts w:ascii="DIN Next LT Arabic Light" w:hAnsi="DIN Next LT Arabic Light" w:cs="DIN Next LT Arabic Light"/>
          <w:sz w:val="23"/>
          <w:szCs w:val="23"/>
          <w:rtl/>
        </w:rPr>
        <w:t xml:space="preserve">وذلك </w:t>
      </w:r>
      <w:r w:rsidRPr="001D1AAC">
        <w:rPr>
          <w:rFonts w:ascii="DIN Next LT Arabic Light" w:hAnsi="DIN Next LT Arabic Light" w:cs="DIN Next LT Arabic Light"/>
          <w:sz w:val="23"/>
          <w:szCs w:val="23"/>
          <w:rtl/>
        </w:rPr>
        <w:t xml:space="preserve">في تمام </w:t>
      </w:r>
      <w:r w:rsidR="00C52F35" w:rsidRPr="001D1AAC">
        <w:rPr>
          <w:rFonts w:ascii="DIN Next LT Arabic Light" w:hAnsi="DIN Next LT Arabic Light" w:cs="DIN Next LT Arabic Light"/>
          <w:sz w:val="23"/>
          <w:szCs w:val="23"/>
          <w:rtl/>
        </w:rPr>
        <w:t xml:space="preserve">الساعة </w:t>
      </w:r>
      <w:r w:rsidR="00011902">
        <w:rPr>
          <w:rFonts w:ascii="DIN Next LT Arabic Light" w:hAnsi="DIN Next LT Arabic Light" w:cs="DIN Next LT Arabic Light" w:hint="cs"/>
          <w:sz w:val="23"/>
          <w:szCs w:val="23"/>
          <w:rtl/>
        </w:rPr>
        <w:t>الثانية عشر</w:t>
      </w:r>
      <w:r w:rsidR="00C52F35" w:rsidRPr="001D1AAC">
        <w:rPr>
          <w:rFonts w:ascii="DIN Next LT Arabic Light" w:hAnsi="DIN Next LT Arabic Light" w:cs="DIN Next LT Arabic Light"/>
          <w:sz w:val="23"/>
          <w:szCs w:val="23"/>
          <w:rtl/>
        </w:rPr>
        <w:t xml:space="preserve"> والنصف </w:t>
      </w:r>
      <w:proofErr w:type="gramStart"/>
      <w:r w:rsidR="00011902">
        <w:rPr>
          <w:rFonts w:ascii="DIN Next LT Arabic Light" w:hAnsi="DIN Next LT Arabic Light" w:cs="DIN Next LT Arabic Light" w:hint="cs"/>
          <w:sz w:val="23"/>
          <w:szCs w:val="23"/>
          <w:rtl/>
        </w:rPr>
        <w:t xml:space="preserve">ظهراً </w:t>
      </w:r>
      <w:r w:rsidRPr="001D1AAC">
        <w:rPr>
          <w:rFonts w:ascii="DIN Next LT Arabic Light" w:hAnsi="DIN Next LT Arabic Light" w:cs="DIN Next LT Arabic Light"/>
          <w:sz w:val="23"/>
          <w:szCs w:val="23"/>
          <w:rtl/>
        </w:rPr>
        <w:t xml:space="preserve"> يوم</w:t>
      </w:r>
      <w:proofErr w:type="gramEnd"/>
      <w:r w:rsidRPr="001D1AAC">
        <w:rPr>
          <w:rFonts w:ascii="DIN Next LT Arabic Light" w:hAnsi="DIN Next LT Arabic Light" w:cs="DIN Next LT Arabic Light"/>
          <w:sz w:val="23"/>
          <w:szCs w:val="23"/>
          <w:rtl/>
        </w:rPr>
        <w:t xml:space="preserve"> </w:t>
      </w:r>
      <w:r w:rsidR="00011902">
        <w:rPr>
          <w:rFonts w:ascii="DIN Next LT Arabic Light" w:hAnsi="DIN Next LT Arabic Light" w:cs="DIN Next LT Arabic Light" w:hint="cs"/>
          <w:sz w:val="23"/>
          <w:szCs w:val="23"/>
          <w:rtl/>
        </w:rPr>
        <w:t>الخميس</w:t>
      </w:r>
      <w:r w:rsidR="00092363" w:rsidRPr="001D1AAC">
        <w:rPr>
          <w:rFonts w:ascii="DIN Next LT Arabic Light" w:hAnsi="DIN Next LT Arabic Light" w:cs="DIN Next LT Arabic Light"/>
          <w:sz w:val="23"/>
          <w:szCs w:val="23"/>
          <w:rtl/>
        </w:rPr>
        <w:t xml:space="preserve"> </w:t>
      </w:r>
      <w:r w:rsidR="00011902">
        <w:rPr>
          <w:rFonts w:ascii="DIN Next LT Arabic Light" w:hAnsi="DIN Next LT Arabic Light" w:cs="DIN Next LT Arabic Light" w:hint="cs"/>
          <w:sz w:val="23"/>
          <w:szCs w:val="23"/>
          <w:rtl/>
        </w:rPr>
        <w:t>04</w:t>
      </w:r>
      <w:r w:rsidRPr="001D1AAC">
        <w:rPr>
          <w:rFonts w:ascii="DIN Next LT Arabic Light" w:hAnsi="DIN Next LT Arabic Light" w:cs="DIN Next LT Arabic Light"/>
          <w:sz w:val="23"/>
          <w:szCs w:val="23"/>
          <w:rtl/>
        </w:rPr>
        <w:t>/</w:t>
      </w:r>
      <w:r w:rsidR="00323444" w:rsidRPr="001D1AAC">
        <w:rPr>
          <w:rFonts w:ascii="DIN Next LT Arabic Light" w:hAnsi="DIN Next LT Arabic Light" w:cs="DIN Next LT Arabic Light"/>
          <w:sz w:val="23"/>
          <w:szCs w:val="23"/>
          <w:rtl/>
        </w:rPr>
        <w:t>06</w:t>
      </w:r>
      <w:r w:rsidRPr="001D1AAC">
        <w:rPr>
          <w:rFonts w:ascii="DIN Next LT Arabic Light" w:hAnsi="DIN Next LT Arabic Light" w:cs="DIN Next LT Arabic Light"/>
          <w:sz w:val="23"/>
          <w:szCs w:val="23"/>
          <w:rtl/>
        </w:rPr>
        <w:t>/14</w:t>
      </w:r>
      <w:r w:rsidR="0004727D" w:rsidRPr="001D1AAC">
        <w:rPr>
          <w:rFonts w:ascii="DIN Next LT Arabic Light" w:hAnsi="DIN Next LT Arabic Light" w:cs="DIN Next LT Arabic Light"/>
          <w:sz w:val="23"/>
          <w:szCs w:val="23"/>
          <w:rtl/>
        </w:rPr>
        <w:t>4</w:t>
      </w:r>
      <w:r w:rsidR="00323444" w:rsidRPr="001D1AAC">
        <w:rPr>
          <w:rFonts w:ascii="DIN Next LT Arabic Light" w:hAnsi="DIN Next LT Arabic Light" w:cs="DIN Next LT Arabic Light"/>
          <w:sz w:val="23"/>
          <w:szCs w:val="23"/>
          <w:rtl/>
        </w:rPr>
        <w:t>6</w:t>
      </w:r>
      <w:r w:rsidRPr="001D1AAC">
        <w:rPr>
          <w:rFonts w:ascii="DIN Next LT Arabic Light" w:hAnsi="DIN Next LT Arabic Light" w:cs="DIN Next LT Arabic Light"/>
          <w:sz w:val="23"/>
          <w:szCs w:val="23"/>
          <w:rtl/>
        </w:rPr>
        <w:t>ه</w:t>
      </w:r>
      <w:r w:rsidR="00847AA4" w:rsidRPr="001D1AAC">
        <w:rPr>
          <w:rFonts w:ascii="DIN Next LT Arabic Light" w:hAnsi="DIN Next LT Arabic Light" w:cs="DIN Next LT Arabic Light"/>
          <w:sz w:val="23"/>
          <w:szCs w:val="23"/>
          <w:rtl/>
        </w:rPr>
        <w:t>ـ</w:t>
      </w:r>
      <w:r w:rsidRPr="001D1AAC">
        <w:rPr>
          <w:rFonts w:ascii="DIN Next LT Arabic Light" w:hAnsi="DIN Next LT Arabic Light" w:cs="DIN Next LT Arabic Light"/>
          <w:sz w:val="23"/>
          <w:szCs w:val="23"/>
          <w:rtl/>
        </w:rPr>
        <w:t xml:space="preserve"> (حسب تقويم أم </w:t>
      </w:r>
      <w:r w:rsidR="008F0319" w:rsidRPr="001D1AAC">
        <w:rPr>
          <w:rFonts w:ascii="DIN Next LT Arabic Light" w:hAnsi="DIN Next LT Arabic Light" w:cs="DIN Next LT Arabic Light"/>
          <w:sz w:val="23"/>
          <w:szCs w:val="23"/>
          <w:rtl/>
        </w:rPr>
        <w:t>القرى)</w:t>
      </w:r>
      <w:r w:rsidR="009E7E38" w:rsidRPr="001D1AAC">
        <w:rPr>
          <w:rFonts w:ascii="DIN Next LT Arabic Light" w:hAnsi="DIN Next LT Arabic Light" w:cs="DIN Next LT Arabic Light"/>
          <w:sz w:val="23"/>
          <w:szCs w:val="23"/>
          <w:rtl/>
        </w:rPr>
        <w:t>،</w:t>
      </w:r>
      <w:r w:rsidR="005E7293" w:rsidRPr="001D1AAC">
        <w:rPr>
          <w:rFonts w:ascii="DIN Next LT Arabic Light" w:hAnsi="DIN Next LT Arabic Light" w:cs="DIN Next LT Arabic Light"/>
          <w:sz w:val="23"/>
          <w:szCs w:val="23"/>
          <w:rtl/>
        </w:rPr>
        <w:t xml:space="preserve"> الموافق</w:t>
      </w:r>
      <w:r w:rsidRPr="001D1AAC">
        <w:rPr>
          <w:rFonts w:ascii="DIN Next LT Arabic Light" w:hAnsi="DIN Next LT Arabic Light" w:cs="DIN Next LT Arabic Light"/>
          <w:sz w:val="23"/>
          <w:szCs w:val="23"/>
          <w:rtl/>
        </w:rPr>
        <w:t xml:space="preserve"> </w:t>
      </w:r>
      <w:r w:rsidR="00011902">
        <w:rPr>
          <w:rFonts w:ascii="DIN Next LT Arabic Light" w:hAnsi="DIN Next LT Arabic Light" w:cs="DIN Next LT Arabic Light" w:hint="cs"/>
          <w:sz w:val="23"/>
          <w:szCs w:val="23"/>
          <w:rtl/>
        </w:rPr>
        <w:t>05</w:t>
      </w:r>
      <w:r w:rsidRPr="001D1AAC">
        <w:rPr>
          <w:rFonts w:ascii="DIN Next LT Arabic Light" w:hAnsi="DIN Next LT Arabic Light" w:cs="DIN Next LT Arabic Light"/>
          <w:sz w:val="23"/>
          <w:szCs w:val="23"/>
          <w:rtl/>
        </w:rPr>
        <w:t>/</w:t>
      </w:r>
      <w:r w:rsidR="00323444" w:rsidRPr="001D1AAC">
        <w:rPr>
          <w:rFonts w:ascii="DIN Next LT Arabic Light" w:hAnsi="DIN Next LT Arabic Light" w:cs="DIN Next LT Arabic Light"/>
          <w:sz w:val="23"/>
          <w:szCs w:val="23"/>
          <w:rtl/>
        </w:rPr>
        <w:t>12</w:t>
      </w:r>
      <w:r w:rsidRPr="001D1AAC">
        <w:rPr>
          <w:rFonts w:ascii="DIN Next LT Arabic Light" w:hAnsi="DIN Next LT Arabic Light" w:cs="DIN Next LT Arabic Light"/>
          <w:sz w:val="23"/>
          <w:szCs w:val="23"/>
          <w:rtl/>
        </w:rPr>
        <w:t>/</w:t>
      </w:r>
      <w:bookmarkEnd w:id="0"/>
      <w:r w:rsidR="00592832" w:rsidRPr="001D1AAC">
        <w:rPr>
          <w:rFonts w:ascii="DIN Next LT Arabic Light" w:hAnsi="DIN Next LT Arabic Light" w:cs="DIN Next LT Arabic Light"/>
          <w:sz w:val="23"/>
          <w:szCs w:val="23"/>
          <w:rtl/>
        </w:rPr>
        <w:t>202</w:t>
      </w:r>
      <w:r w:rsidR="0007095B" w:rsidRPr="001D1AAC">
        <w:rPr>
          <w:rFonts w:ascii="DIN Next LT Arabic Light" w:hAnsi="DIN Next LT Arabic Light" w:cs="DIN Next LT Arabic Light"/>
          <w:sz w:val="23"/>
          <w:szCs w:val="23"/>
          <w:rtl/>
        </w:rPr>
        <w:t>4</w:t>
      </w:r>
      <w:r w:rsidR="005E7293" w:rsidRPr="001D1AAC">
        <w:rPr>
          <w:rFonts w:ascii="DIN Next LT Arabic Light" w:hAnsi="DIN Next LT Arabic Light" w:cs="DIN Next LT Arabic Light"/>
          <w:sz w:val="23"/>
          <w:szCs w:val="23"/>
          <w:rtl/>
        </w:rPr>
        <w:t xml:space="preserve"> </w:t>
      </w:r>
      <w:r w:rsidR="00746D7A" w:rsidRPr="001D1AAC">
        <w:rPr>
          <w:rFonts w:ascii="DIN Next LT Arabic Light" w:hAnsi="DIN Next LT Arabic Light" w:cs="DIN Next LT Arabic Light"/>
          <w:sz w:val="23"/>
          <w:szCs w:val="23"/>
          <w:rtl/>
        </w:rPr>
        <w:t>م،</w:t>
      </w:r>
      <w:bookmarkEnd w:id="1"/>
      <w:r w:rsidRPr="001D1AAC">
        <w:rPr>
          <w:rFonts w:ascii="DIN Next LT Arabic Light" w:hAnsi="DIN Next LT Arabic Light" w:cs="DIN Next LT Arabic Light"/>
          <w:sz w:val="23"/>
          <w:szCs w:val="23"/>
          <w:rtl/>
        </w:rPr>
        <w:t xml:space="preserve"> وذلك للنظر في جدول الأعمال </w:t>
      </w:r>
      <w:r w:rsidR="00746D7A" w:rsidRPr="001D1AAC">
        <w:rPr>
          <w:rFonts w:ascii="DIN Next LT Arabic Light" w:hAnsi="DIN Next LT Arabic Light" w:cs="DIN Next LT Arabic Light"/>
          <w:sz w:val="23"/>
          <w:szCs w:val="23"/>
          <w:rtl/>
        </w:rPr>
        <w:t>التالي:</w:t>
      </w:r>
      <w:r w:rsidRPr="001D1AAC">
        <w:rPr>
          <w:rFonts w:ascii="DIN Next LT Arabic Light" w:hAnsi="DIN Next LT Arabic Light" w:cs="DIN Next LT Arabic Light"/>
          <w:sz w:val="23"/>
          <w:szCs w:val="23"/>
          <w:rtl/>
          <w:lang w:bidi="ar-EG"/>
        </w:rPr>
        <w:t xml:space="preserve">    </w:t>
      </w:r>
    </w:p>
    <w:p w14:paraId="0B7DA15B" w14:textId="34296B00" w:rsidR="00C0375F" w:rsidRPr="001D1AAC" w:rsidRDefault="00C0375F" w:rsidP="000C05B9">
      <w:pPr>
        <w:spacing w:line="264" w:lineRule="auto"/>
        <w:ind w:left="-245"/>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lang w:bidi="ar-EG"/>
        </w:rPr>
        <w:t xml:space="preserve">                              </w:t>
      </w:r>
    </w:p>
    <w:p w14:paraId="3F4F666D" w14:textId="5C0A5925" w:rsidR="00915DA1" w:rsidRPr="00915DA1" w:rsidRDefault="00915DA1" w:rsidP="00915DA1">
      <w:pPr>
        <w:numPr>
          <w:ilvl w:val="0"/>
          <w:numId w:val="17"/>
        </w:numPr>
        <w:tabs>
          <w:tab w:val="num" w:pos="475"/>
        </w:tabs>
        <w:spacing w:line="264" w:lineRule="auto"/>
        <w:ind w:left="475" w:hanging="605"/>
        <w:jc w:val="both"/>
        <w:rPr>
          <w:rFonts w:ascii="DIN Next LT Arabic Light" w:hAnsi="DIN Next LT Arabic Light" w:cs="DIN Next LT Arabic Light"/>
          <w:color w:val="FF0000"/>
          <w:sz w:val="23"/>
          <w:szCs w:val="23"/>
        </w:rPr>
      </w:pPr>
      <w:r w:rsidRPr="00915DA1">
        <w:rPr>
          <w:rFonts w:ascii="DIN Next LT Arabic Light" w:hAnsi="DIN Next LT Arabic Light" w:cs="DIN Next LT Arabic Light"/>
          <w:color w:val="FF0000"/>
          <w:sz w:val="23"/>
          <w:szCs w:val="23"/>
          <w:rtl/>
        </w:rPr>
        <w:t xml:space="preserve">التصويت على توزيع أرباح </w:t>
      </w:r>
      <w:r w:rsidRPr="00B26E7A">
        <w:rPr>
          <w:rFonts w:ascii="DIN Next LT Arabic Light" w:hAnsi="DIN Next LT Arabic Light" w:cs="DIN Next LT Arabic Light" w:hint="cs"/>
          <w:color w:val="FF0000"/>
          <w:sz w:val="23"/>
          <w:szCs w:val="23"/>
          <w:u w:val="single"/>
          <w:rtl/>
        </w:rPr>
        <w:t>عن العام المالي 2024</w:t>
      </w:r>
      <w:r w:rsidR="00B26E7A">
        <w:rPr>
          <w:rFonts w:ascii="DIN Next LT Arabic Light" w:hAnsi="DIN Next LT Arabic Light" w:cs="DIN Next LT Arabic Light" w:hint="cs"/>
          <w:color w:val="FF0000"/>
          <w:sz w:val="23"/>
          <w:szCs w:val="23"/>
          <w:u w:val="single"/>
          <w:rtl/>
        </w:rPr>
        <w:t xml:space="preserve"> م</w:t>
      </w:r>
      <w:r w:rsidRPr="00915DA1">
        <w:rPr>
          <w:rFonts w:ascii="DIN Next LT Arabic Light" w:hAnsi="DIN Next LT Arabic Light" w:cs="DIN Next LT Arabic Light" w:hint="cs"/>
          <w:color w:val="FF0000"/>
          <w:sz w:val="23"/>
          <w:szCs w:val="23"/>
          <w:rtl/>
        </w:rPr>
        <w:t xml:space="preserve"> بمبلغ </w:t>
      </w:r>
      <w:r w:rsidRPr="00915DA1">
        <w:rPr>
          <w:rFonts w:ascii="DIN Next LT Arabic Light" w:hAnsi="DIN Next LT Arabic Light" w:cs="DIN Next LT Arabic Light"/>
          <w:color w:val="FF0000"/>
          <w:sz w:val="23"/>
          <w:szCs w:val="23"/>
          <w:rtl/>
        </w:rPr>
        <w:t xml:space="preserve">55 مليون ريال </w:t>
      </w:r>
      <w:r w:rsidRPr="00915DA1">
        <w:rPr>
          <w:rFonts w:ascii="DIN Next LT Arabic Light" w:hAnsi="DIN Next LT Arabic Light" w:cs="DIN Next LT Arabic Light" w:hint="cs"/>
          <w:color w:val="FF0000"/>
          <w:sz w:val="23"/>
          <w:szCs w:val="23"/>
          <w:rtl/>
        </w:rPr>
        <w:t>و</w:t>
      </w:r>
      <w:r w:rsidRPr="00915DA1">
        <w:rPr>
          <w:rFonts w:ascii="DIN Next LT Arabic Light" w:hAnsi="DIN Next LT Arabic Light" w:cs="DIN Next LT Arabic Light"/>
          <w:color w:val="FF0000"/>
          <w:sz w:val="23"/>
          <w:szCs w:val="23"/>
          <w:rtl/>
        </w:rPr>
        <w:t xml:space="preserve">بواقع 0.5 ريال للسهم، على أن يكون تاريخ </w:t>
      </w:r>
      <w:r w:rsidR="00E72FCF" w:rsidRPr="00E72FCF">
        <w:rPr>
          <w:rFonts w:ascii="DIN Next LT Arabic Light" w:hAnsi="DIN Next LT Arabic Light" w:cs="DIN Next LT Arabic Light" w:hint="cs"/>
          <w:b/>
          <w:bCs/>
          <w:i/>
          <w:iCs/>
          <w:color w:val="FF0000"/>
          <w:sz w:val="23"/>
          <w:szCs w:val="23"/>
          <w:rtl/>
        </w:rPr>
        <w:t>الأحقية</w:t>
      </w:r>
      <w:r w:rsidRPr="00915DA1">
        <w:rPr>
          <w:rFonts w:ascii="DIN Next LT Arabic Light" w:hAnsi="DIN Next LT Arabic Light" w:cs="DIN Next LT Arabic Light"/>
          <w:color w:val="FF0000"/>
          <w:sz w:val="23"/>
          <w:szCs w:val="23"/>
          <w:rtl/>
        </w:rPr>
        <w:t xml:space="preserve"> في 05 ديسمبر </w:t>
      </w:r>
      <w:proofErr w:type="gramStart"/>
      <w:r w:rsidRPr="00915DA1">
        <w:rPr>
          <w:rFonts w:ascii="DIN Next LT Arabic Light" w:hAnsi="DIN Next LT Arabic Light" w:cs="DIN Next LT Arabic Light"/>
          <w:color w:val="FF0000"/>
          <w:sz w:val="23"/>
          <w:szCs w:val="23"/>
          <w:rtl/>
        </w:rPr>
        <w:t>2024 ،</w:t>
      </w:r>
      <w:proofErr w:type="gramEnd"/>
      <w:r w:rsidRPr="00915DA1">
        <w:rPr>
          <w:rFonts w:ascii="DIN Next LT Arabic Light" w:hAnsi="DIN Next LT Arabic Light" w:cs="DIN Next LT Arabic Light"/>
          <w:color w:val="FF0000"/>
          <w:sz w:val="23"/>
          <w:szCs w:val="23"/>
          <w:rtl/>
        </w:rPr>
        <w:t xml:space="preserve"> وتاريخ الصرف </w:t>
      </w:r>
      <w:r w:rsidRPr="00B26E7A">
        <w:rPr>
          <w:rFonts w:ascii="DIN Next LT Arabic Light" w:hAnsi="DIN Next LT Arabic Light" w:cs="DIN Next LT Arabic Light" w:hint="cs"/>
          <w:color w:val="FF0000"/>
          <w:sz w:val="23"/>
          <w:szCs w:val="23"/>
          <w:u w:val="single"/>
          <w:rtl/>
        </w:rPr>
        <w:t>قبل</w:t>
      </w:r>
      <w:r w:rsidRPr="00915DA1">
        <w:rPr>
          <w:rFonts w:ascii="DIN Next LT Arabic Light" w:hAnsi="DIN Next LT Arabic Light" w:cs="DIN Next LT Arabic Light"/>
          <w:color w:val="FF0000"/>
          <w:sz w:val="23"/>
          <w:szCs w:val="23"/>
          <w:rtl/>
        </w:rPr>
        <w:t xml:space="preserve"> 31 ديسمبر 2024</w:t>
      </w:r>
    </w:p>
    <w:p w14:paraId="11393940" w14:textId="4719DCAF" w:rsidR="0007095B" w:rsidRPr="0072066D" w:rsidRDefault="0072066D" w:rsidP="00932C8D">
      <w:pPr>
        <w:numPr>
          <w:ilvl w:val="0"/>
          <w:numId w:val="17"/>
        </w:numPr>
        <w:tabs>
          <w:tab w:val="num" w:pos="475"/>
        </w:tabs>
        <w:spacing w:line="264" w:lineRule="auto"/>
        <w:ind w:left="475" w:hanging="605"/>
        <w:jc w:val="both"/>
        <w:rPr>
          <w:rFonts w:ascii="DIN Next LT Arabic Light" w:hAnsi="DIN Next LT Arabic Light" w:cs="DIN Next LT Arabic Light"/>
          <w:sz w:val="23"/>
          <w:szCs w:val="23"/>
          <w:highlight w:val="green"/>
        </w:rPr>
      </w:pPr>
      <w:r w:rsidRPr="0072066D">
        <w:rPr>
          <w:rFonts w:ascii="DIN Next LT Arabic Light" w:hAnsi="DIN Next LT Arabic Light" w:cs="DIN Next LT Arabic Light" w:hint="cs"/>
          <w:sz w:val="23"/>
          <w:szCs w:val="23"/>
          <w:highlight w:val="green"/>
          <w:rtl/>
        </w:rPr>
        <w:t>تحديث قرار</w:t>
      </w:r>
      <w:r w:rsidRPr="0072066D">
        <w:rPr>
          <w:rFonts w:ascii="DIN Next LT Arabic Light" w:hAnsi="DIN Next LT Arabic Light" w:cs="DIN Next LT Arabic Light"/>
          <w:sz w:val="23"/>
          <w:szCs w:val="23"/>
          <w:highlight w:val="green"/>
          <w:rtl/>
        </w:rPr>
        <w:t xml:space="preserve"> </w:t>
      </w:r>
      <w:r w:rsidRPr="0072066D">
        <w:rPr>
          <w:rFonts w:ascii="DIN Next LT Arabic Light" w:hAnsi="DIN Next LT Arabic Light" w:cs="DIN Next LT Arabic Light" w:hint="cs"/>
          <w:sz w:val="23"/>
          <w:szCs w:val="23"/>
          <w:highlight w:val="green"/>
          <w:rtl/>
        </w:rPr>
        <w:t>الجمعية العمومية بالموافقة على الإدراج</w:t>
      </w:r>
      <w:r w:rsidRPr="0072066D">
        <w:rPr>
          <w:rFonts w:ascii="DIN Next LT Arabic Light" w:hAnsi="DIN Next LT Arabic Light" w:cs="DIN Next LT Arabic Light"/>
          <w:sz w:val="23"/>
          <w:szCs w:val="23"/>
          <w:highlight w:val="green"/>
          <w:rtl/>
        </w:rPr>
        <w:t xml:space="preserve"> </w:t>
      </w:r>
      <w:r w:rsidRPr="0072066D">
        <w:rPr>
          <w:rFonts w:ascii="DIN Next LT Arabic Light" w:hAnsi="DIN Next LT Arabic Light" w:cs="DIN Next LT Arabic Light" w:hint="cs"/>
          <w:sz w:val="23"/>
          <w:szCs w:val="23"/>
          <w:highlight w:val="green"/>
          <w:rtl/>
        </w:rPr>
        <w:t>بسوق نمو</w:t>
      </w:r>
      <w:r w:rsidRPr="0072066D">
        <w:rPr>
          <w:rFonts w:ascii="DIN Next LT Arabic Light" w:hAnsi="DIN Next LT Arabic Light" w:cs="DIN Next LT Arabic Light"/>
          <w:sz w:val="23"/>
          <w:szCs w:val="23"/>
          <w:highlight w:val="green"/>
          <w:rtl/>
        </w:rPr>
        <w:t xml:space="preserve"> </w:t>
      </w:r>
      <w:r w:rsidRPr="0072066D">
        <w:rPr>
          <w:rFonts w:ascii="DIN Next LT Arabic Light" w:hAnsi="DIN Next LT Arabic Light" w:cs="DIN Next LT Arabic Light" w:hint="cs"/>
          <w:sz w:val="23"/>
          <w:szCs w:val="23"/>
          <w:highlight w:val="green"/>
          <w:rtl/>
        </w:rPr>
        <w:t>بتاريخ 27 مايو 2024 ليكون بتاريخ لاحق لتاريخ بدء دورة مجلس الإدارة في السادسة من تاريخ 31 مايو 2024</w:t>
      </w:r>
      <w:r w:rsidR="00932C8D" w:rsidRPr="0072066D">
        <w:rPr>
          <w:rFonts w:ascii="DIN Next LT Arabic Light" w:hAnsi="DIN Next LT Arabic Light" w:cs="DIN Next LT Arabic Light" w:hint="cs"/>
          <w:sz w:val="23"/>
          <w:szCs w:val="23"/>
          <w:highlight w:val="green"/>
          <w:rtl/>
        </w:rPr>
        <w:t>.</w:t>
      </w:r>
    </w:p>
    <w:p w14:paraId="7BCAFD12" w14:textId="34421B9A" w:rsidR="00941DD6" w:rsidRPr="0072066D" w:rsidRDefault="0072066D" w:rsidP="00932C8D">
      <w:pPr>
        <w:numPr>
          <w:ilvl w:val="0"/>
          <w:numId w:val="17"/>
        </w:numPr>
        <w:tabs>
          <w:tab w:val="num" w:pos="475"/>
        </w:tabs>
        <w:spacing w:line="264" w:lineRule="auto"/>
        <w:ind w:left="475" w:hanging="605"/>
        <w:jc w:val="both"/>
        <w:rPr>
          <w:rFonts w:ascii="DIN Next LT Arabic Light" w:hAnsi="DIN Next LT Arabic Light" w:cs="DIN Next LT Arabic Light"/>
          <w:sz w:val="23"/>
          <w:szCs w:val="23"/>
          <w:highlight w:val="green"/>
        </w:rPr>
      </w:pPr>
      <w:bookmarkStart w:id="2" w:name="_Hlk183687073"/>
      <w:r w:rsidRPr="0072066D">
        <w:rPr>
          <w:rFonts w:ascii="DIN Next LT Arabic Light" w:hAnsi="DIN Next LT Arabic Light" w:cs="DIN Next LT Arabic Light" w:hint="cs"/>
          <w:sz w:val="23"/>
          <w:szCs w:val="23"/>
          <w:highlight w:val="green"/>
          <w:rtl/>
        </w:rPr>
        <w:t>التصويت على تعديل النظام الأساسي للشركة ليتوافق مع نظام الشركات الجديد، وإعادة ترتيب مواد النظام وترقيمها لتتوافق مع التعديلات المقترحة</w:t>
      </w:r>
      <w:bookmarkEnd w:id="2"/>
      <w:r w:rsidR="00932C8D" w:rsidRPr="0072066D">
        <w:rPr>
          <w:rFonts w:ascii="DIN Next LT Arabic Light" w:hAnsi="DIN Next LT Arabic Light" w:cs="DIN Next LT Arabic Light" w:hint="cs"/>
          <w:sz w:val="23"/>
          <w:szCs w:val="23"/>
          <w:highlight w:val="green"/>
          <w:rtl/>
        </w:rPr>
        <w:t>.</w:t>
      </w:r>
    </w:p>
    <w:p w14:paraId="63D40BBA" w14:textId="77777777" w:rsidR="00C1643D" w:rsidRPr="001D1AAC" w:rsidRDefault="00C1643D" w:rsidP="00C1643D">
      <w:pPr>
        <w:spacing w:line="264" w:lineRule="auto"/>
        <w:ind w:left="475"/>
        <w:jc w:val="both"/>
        <w:rPr>
          <w:rFonts w:ascii="DIN Next LT Arabic Light" w:hAnsi="DIN Next LT Arabic Light" w:cs="DIN Next LT Arabic Light"/>
          <w:sz w:val="23"/>
          <w:szCs w:val="23"/>
          <w:rtl/>
        </w:rPr>
      </w:pPr>
      <w:bookmarkStart w:id="3" w:name="_Hlk164759262"/>
    </w:p>
    <w:bookmarkEnd w:id="3"/>
    <w:p w14:paraId="3F4CE08D" w14:textId="02FF821B" w:rsidR="00E64236" w:rsidRPr="001D1AAC" w:rsidRDefault="00E64236" w:rsidP="00E64236">
      <w:pPr>
        <w:spacing w:line="264" w:lineRule="auto"/>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ولكل مساهم من المساهمين المقيدين في سجل مساهمي الشركة حق المشاركة في الاجتماع، وعلى من يتعذر مشاركته من المساهمين في الموعد المحدد له الحق في أن يوكل عنه شخصاً آخر للمشاركة في الاجتماع من غير أعضاء مجلس الإدارة أو موظفي الشركة بموجب توكيل خطي - حسب الصيغة المرفقة- مصدّق من الغرف التجارية أو احد البنوك المحلية  أو الأشخاص المرخص لهم في المملكة، و يرسل التوكيل إلى إدارة شئون المساهمين على العنوان التالي :  ص.ب (10451) الرياض (11433) المملكة العربية السعودية ، قبل ثلاثة أيام عمل على الأقل من موعد انعقاد الجمعية، ولا تعتمد أي توكيلات تقدم بعد ذلك.</w:t>
      </w:r>
    </w:p>
    <w:p w14:paraId="034F5FDC" w14:textId="77777777" w:rsidR="00E64236" w:rsidRPr="001D1AAC" w:rsidRDefault="00E64236" w:rsidP="00E64236">
      <w:pPr>
        <w:spacing w:line="264" w:lineRule="auto"/>
        <w:jc w:val="both"/>
        <w:rPr>
          <w:rFonts w:ascii="DIN Next LT Arabic Light" w:hAnsi="DIN Next LT Arabic Light" w:cs="DIN Next LT Arabic Light"/>
          <w:sz w:val="23"/>
          <w:szCs w:val="23"/>
          <w:rtl/>
        </w:rPr>
      </w:pPr>
    </w:p>
    <w:p w14:paraId="171D3E36" w14:textId="2100C10E" w:rsidR="00E64236" w:rsidRPr="001D1AAC" w:rsidRDefault="00E64236" w:rsidP="00E64236">
      <w:pPr>
        <w:spacing w:line="264" w:lineRule="auto"/>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علماً بأنه يشترط لصحة انعقاد اجتماع </w:t>
      </w:r>
      <w:r w:rsidRPr="001D1AAC">
        <w:rPr>
          <w:rFonts w:ascii="DIN Next LT Arabic Light" w:hAnsi="DIN Next LT Arabic Light" w:cs="DIN Next LT Arabic Light"/>
          <w:b/>
          <w:bCs/>
          <w:sz w:val="23"/>
          <w:szCs w:val="23"/>
          <w:u w:val="single"/>
          <w:rtl/>
        </w:rPr>
        <w:t xml:space="preserve">الجمعية العامة </w:t>
      </w:r>
      <w:proofErr w:type="gramStart"/>
      <w:r w:rsidRPr="001D1AAC">
        <w:rPr>
          <w:rFonts w:ascii="DIN Next LT Arabic Light" w:hAnsi="DIN Next LT Arabic Light" w:cs="DIN Next LT Arabic Light"/>
          <w:b/>
          <w:bCs/>
          <w:sz w:val="23"/>
          <w:szCs w:val="23"/>
          <w:u w:val="single"/>
          <w:rtl/>
        </w:rPr>
        <w:t>ال</w:t>
      </w:r>
      <w:r w:rsidR="00941DD6" w:rsidRPr="001D1AAC">
        <w:rPr>
          <w:rFonts w:ascii="DIN Next LT Arabic Light" w:hAnsi="DIN Next LT Arabic Light" w:cs="DIN Next LT Arabic Light"/>
          <w:b/>
          <w:bCs/>
          <w:sz w:val="23"/>
          <w:szCs w:val="23"/>
          <w:u w:val="single"/>
          <w:rtl/>
        </w:rPr>
        <w:t xml:space="preserve">غير </w:t>
      </w:r>
      <w:r w:rsidRPr="001D1AAC">
        <w:rPr>
          <w:rFonts w:ascii="DIN Next LT Arabic Light" w:hAnsi="DIN Next LT Arabic Light" w:cs="DIN Next LT Arabic Light"/>
          <w:b/>
          <w:bCs/>
          <w:sz w:val="23"/>
          <w:szCs w:val="23"/>
          <w:u w:val="single"/>
          <w:rtl/>
        </w:rPr>
        <w:t>عادية</w:t>
      </w:r>
      <w:proofErr w:type="gramEnd"/>
      <w:r w:rsidRPr="001D1AAC">
        <w:rPr>
          <w:rFonts w:ascii="DIN Next LT Arabic Light" w:hAnsi="DIN Next LT Arabic Light" w:cs="DIN Next LT Arabic Light"/>
          <w:sz w:val="23"/>
          <w:szCs w:val="23"/>
          <w:rtl/>
        </w:rPr>
        <w:t xml:space="preserve"> حضور مساهمين </w:t>
      </w:r>
      <w:r w:rsidRPr="001D1AAC">
        <w:rPr>
          <w:rFonts w:ascii="DIN Next LT Arabic Light" w:hAnsi="DIN Next LT Arabic Light" w:cs="DIN Next LT Arabic Light"/>
          <w:b/>
          <w:bCs/>
          <w:sz w:val="23"/>
          <w:szCs w:val="23"/>
          <w:u w:val="single"/>
          <w:rtl/>
        </w:rPr>
        <w:t xml:space="preserve">يمثلون </w:t>
      </w:r>
      <w:r w:rsidR="00941DD6" w:rsidRPr="001D1AAC">
        <w:rPr>
          <w:rFonts w:ascii="DIN Next LT Arabic Light" w:hAnsi="DIN Next LT Arabic Light" w:cs="DIN Next LT Arabic Light"/>
          <w:b/>
          <w:bCs/>
          <w:sz w:val="23"/>
          <w:szCs w:val="23"/>
          <w:u w:val="single"/>
          <w:rtl/>
        </w:rPr>
        <w:t>نصف</w:t>
      </w:r>
      <w:r w:rsidRPr="001D1AAC">
        <w:rPr>
          <w:rFonts w:ascii="DIN Next LT Arabic Light" w:hAnsi="DIN Next LT Arabic Light" w:cs="DIN Next LT Arabic Light"/>
          <w:b/>
          <w:bCs/>
          <w:sz w:val="23"/>
          <w:szCs w:val="23"/>
          <w:u w:val="single"/>
          <w:rtl/>
        </w:rPr>
        <w:t xml:space="preserve"> رأس المال على الأقل</w:t>
      </w:r>
      <w:r w:rsidRPr="001D1AAC">
        <w:rPr>
          <w:rFonts w:ascii="DIN Next LT Arabic Light" w:hAnsi="DIN Next LT Arabic Light" w:cs="DIN Next LT Arabic Light"/>
          <w:sz w:val="23"/>
          <w:szCs w:val="23"/>
          <w:rtl/>
        </w:rPr>
        <w:t>، فإذا لم يتوفر هذا النصاب في الاجتماع الأول فسيتم عقد الاجتماع الثاني بعد ساعة من انتهاء المدة المحددة لانعقاد الاجتماع الأول، ويكون الاجتماع الثاني صحيحاً أياً كان عدد الأسهم الممثلة فيه.</w:t>
      </w:r>
    </w:p>
    <w:p w14:paraId="478D7190" w14:textId="77777777" w:rsidR="000C05B9" w:rsidRPr="001D1AAC" w:rsidRDefault="000C05B9" w:rsidP="00437308">
      <w:pPr>
        <w:jc w:val="both"/>
        <w:rPr>
          <w:rFonts w:ascii="DIN Next LT Arabic Light" w:hAnsi="DIN Next LT Arabic Light" w:cs="DIN Next LT Arabic Light"/>
          <w:sz w:val="22"/>
          <w:szCs w:val="22"/>
          <w:rtl/>
        </w:rPr>
      </w:pPr>
    </w:p>
    <w:p w14:paraId="7A8A4724" w14:textId="77777777" w:rsidR="007B57AF" w:rsidRPr="001D1AAC" w:rsidRDefault="007B57AF" w:rsidP="00437308">
      <w:pPr>
        <w:jc w:val="both"/>
        <w:rPr>
          <w:rFonts w:ascii="DIN Next LT Arabic Light" w:hAnsi="DIN Next LT Arabic Light" w:cs="DIN Next LT Arabic Light"/>
          <w:sz w:val="22"/>
          <w:szCs w:val="22"/>
          <w:rtl/>
        </w:rPr>
      </w:pPr>
    </w:p>
    <w:p w14:paraId="2FCAC125" w14:textId="77777777" w:rsidR="007B57AF" w:rsidRPr="001D1AAC" w:rsidRDefault="007B57AF" w:rsidP="00437308">
      <w:pPr>
        <w:jc w:val="both"/>
        <w:rPr>
          <w:rFonts w:ascii="DIN Next LT Arabic Light" w:hAnsi="DIN Next LT Arabic Light" w:cs="DIN Next LT Arabic Light"/>
          <w:sz w:val="22"/>
          <w:szCs w:val="22"/>
          <w:rtl/>
        </w:rPr>
      </w:pPr>
    </w:p>
    <w:p w14:paraId="642CCBA3" w14:textId="77777777" w:rsidR="000C05B9" w:rsidRPr="001D1AAC" w:rsidRDefault="000C05B9" w:rsidP="00437308">
      <w:pPr>
        <w:jc w:val="both"/>
        <w:rPr>
          <w:rFonts w:ascii="DIN Next LT Arabic Light" w:hAnsi="DIN Next LT Arabic Light" w:cs="DIN Next LT Arabic Light"/>
          <w:sz w:val="22"/>
          <w:szCs w:val="22"/>
          <w:rtl/>
        </w:rPr>
      </w:pPr>
    </w:p>
    <w:p w14:paraId="4C65B487" w14:textId="77777777" w:rsidR="00DC5C81" w:rsidRPr="001D1AAC" w:rsidRDefault="00DC5C81" w:rsidP="00437308">
      <w:pPr>
        <w:jc w:val="both"/>
        <w:rPr>
          <w:rFonts w:ascii="DIN Next LT Arabic Light" w:hAnsi="DIN Next LT Arabic Light" w:cs="DIN Next LT Arabic Light"/>
          <w:sz w:val="22"/>
          <w:szCs w:val="22"/>
          <w:rtl/>
        </w:rPr>
      </w:pPr>
    </w:p>
    <w:p w14:paraId="3B53FA02" w14:textId="77777777" w:rsidR="00DC5C81" w:rsidRPr="001D1AAC" w:rsidRDefault="00DC5C81" w:rsidP="00437308">
      <w:pPr>
        <w:jc w:val="both"/>
        <w:rPr>
          <w:rFonts w:ascii="DIN Next LT Arabic Light" w:hAnsi="DIN Next LT Arabic Light" w:cs="DIN Next LT Arabic Light"/>
          <w:sz w:val="22"/>
          <w:szCs w:val="22"/>
          <w:rtl/>
        </w:rPr>
      </w:pPr>
    </w:p>
    <w:p w14:paraId="692DAD86" w14:textId="77777777" w:rsidR="001F01D7" w:rsidRPr="001D1AAC" w:rsidRDefault="001F01D7" w:rsidP="00437308">
      <w:pPr>
        <w:jc w:val="both"/>
        <w:rPr>
          <w:rFonts w:ascii="DIN Next LT Arabic Light" w:hAnsi="DIN Next LT Arabic Light" w:cs="DIN Next LT Arabic Light"/>
          <w:sz w:val="22"/>
          <w:szCs w:val="22"/>
          <w:rtl/>
        </w:rPr>
      </w:pPr>
    </w:p>
    <w:p w14:paraId="3BC176D0" w14:textId="77777777" w:rsidR="001F01D7" w:rsidRPr="001D1AAC" w:rsidRDefault="001F01D7" w:rsidP="00437308">
      <w:pPr>
        <w:jc w:val="both"/>
        <w:rPr>
          <w:rFonts w:ascii="DIN Next LT Arabic Light" w:hAnsi="DIN Next LT Arabic Light" w:cs="DIN Next LT Arabic Light"/>
          <w:sz w:val="22"/>
          <w:szCs w:val="22"/>
          <w:rtl/>
        </w:rPr>
      </w:pPr>
    </w:p>
    <w:p w14:paraId="4D2EE8D4" w14:textId="77777777" w:rsidR="001F01D7" w:rsidRPr="001D1AAC" w:rsidRDefault="001F01D7" w:rsidP="00437308">
      <w:pPr>
        <w:jc w:val="both"/>
        <w:rPr>
          <w:rFonts w:ascii="DIN Next LT Arabic Light" w:hAnsi="DIN Next LT Arabic Light" w:cs="DIN Next LT Arabic Light"/>
          <w:sz w:val="22"/>
          <w:szCs w:val="22"/>
          <w:rtl/>
        </w:rPr>
      </w:pPr>
    </w:p>
    <w:p w14:paraId="6EBF1C89" w14:textId="77777777" w:rsidR="001F01D7" w:rsidRPr="001D1AAC" w:rsidRDefault="001F01D7" w:rsidP="00437308">
      <w:pPr>
        <w:jc w:val="both"/>
        <w:rPr>
          <w:rFonts w:ascii="DIN Next LT Arabic Light" w:hAnsi="DIN Next LT Arabic Light" w:cs="DIN Next LT Arabic Light"/>
          <w:sz w:val="22"/>
          <w:szCs w:val="22"/>
          <w:rtl/>
        </w:rPr>
      </w:pPr>
    </w:p>
    <w:p w14:paraId="5EFDF665" w14:textId="77777777" w:rsidR="001F01D7" w:rsidRPr="001D1AAC" w:rsidRDefault="001F01D7" w:rsidP="00437308">
      <w:pPr>
        <w:jc w:val="both"/>
        <w:rPr>
          <w:rFonts w:ascii="DIN Next LT Arabic Light" w:hAnsi="DIN Next LT Arabic Light" w:cs="DIN Next LT Arabic Light"/>
          <w:sz w:val="22"/>
          <w:szCs w:val="22"/>
          <w:rtl/>
        </w:rPr>
      </w:pPr>
    </w:p>
    <w:p w14:paraId="3A72BCAC" w14:textId="77777777" w:rsidR="001F01D7" w:rsidRPr="001D1AAC" w:rsidRDefault="001F01D7" w:rsidP="00437308">
      <w:pPr>
        <w:jc w:val="both"/>
        <w:rPr>
          <w:rFonts w:ascii="DIN Next LT Arabic Light" w:hAnsi="DIN Next LT Arabic Light" w:cs="DIN Next LT Arabic Light"/>
          <w:sz w:val="22"/>
          <w:szCs w:val="22"/>
          <w:rtl/>
        </w:rPr>
      </w:pPr>
    </w:p>
    <w:p w14:paraId="3AF94496" w14:textId="77777777" w:rsidR="00DC5C81" w:rsidRPr="001D1AAC" w:rsidRDefault="00DC5C81" w:rsidP="00437308">
      <w:pPr>
        <w:jc w:val="both"/>
        <w:rPr>
          <w:rFonts w:ascii="DIN Next LT Arabic Light" w:hAnsi="DIN Next LT Arabic Light" w:cs="DIN Next LT Arabic Light"/>
          <w:sz w:val="22"/>
          <w:szCs w:val="22"/>
          <w:rtl/>
        </w:rPr>
      </w:pPr>
    </w:p>
    <w:p w14:paraId="44157049" w14:textId="77777777" w:rsidR="00DC5C81" w:rsidRPr="001D1AAC" w:rsidRDefault="00DC5C81" w:rsidP="00437308">
      <w:pPr>
        <w:jc w:val="both"/>
        <w:rPr>
          <w:rFonts w:ascii="DIN Next LT Arabic Light" w:hAnsi="DIN Next LT Arabic Light" w:cs="DIN Next LT Arabic Light"/>
          <w:sz w:val="22"/>
          <w:szCs w:val="22"/>
          <w:rtl/>
        </w:rPr>
      </w:pPr>
    </w:p>
    <w:p w14:paraId="555974E9" w14:textId="77777777" w:rsidR="00DC5C81" w:rsidRPr="001D1AAC" w:rsidRDefault="00DC5C81" w:rsidP="00437308">
      <w:pPr>
        <w:jc w:val="both"/>
        <w:rPr>
          <w:rFonts w:ascii="DIN Next LT Arabic Light" w:hAnsi="DIN Next LT Arabic Light" w:cs="DIN Next LT Arabic Light"/>
          <w:sz w:val="22"/>
          <w:szCs w:val="22"/>
          <w:rtl/>
        </w:rPr>
      </w:pPr>
    </w:p>
    <w:p w14:paraId="74BC7DD0" w14:textId="659271F6" w:rsidR="00BE5ED7" w:rsidRPr="001D1AAC" w:rsidRDefault="00BE5ED7" w:rsidP="003E329B">
      <w:pPr>
        <w:tabs>
          <w:tab w:val="left" w:pos="604"/>
          <w:tab w:val="left" w:pos="663"/>
          <w:tab w:val="left" w:pos="720"/>
          <w:tab w:val="left" w:pos="784"/>
          <w:tab w:val="left" w:pos="1664"/>
          <w:tab w:val="left" w:pos="1824"/>
          <w:tab w:val="left" w:pos="1981"/>
          <w:tab w:val="left" w:pos="2064"/>
        </w:tabs>
        <w:autoSpaceDE w:val="0"/>
        <w:autoSpaceDN w:val="0"/>
        <w:adjustRightInd w:val="0"/>
        <w:spacing w:before="100" w:after="240" w:line="360" w:lineRule="auto"/>
        <w:jc w:val="center"/>
        <w:rPr>
          <w:rFonts w:ascii="DIN Next LT Arabic Light" w:hAnsi="DIN Next LT Arabic Light" w:cs="DIN Next LT Arabic Light"/>
          <w:b/>
          <w:bCs/>
          <w:sz w:val="28"/>
          <w:szCs w:val="28"/>
          <w:rtl/>
        </w:rPr>
      </w:pPr>
      <w:r w:rsidRPr="001D1AAC">
        <w:rPr>
          <w:rFonts w:ascii="DIN Next LT Arabic Light" w:hAnsi="DIN Next LT Arabic Light" w:cs="DIN Next LT Arabic Light"/>
          <w:b/>
          <w:bCs/>
          <w:sz w:val="28"/>
          <w:szCs w:val="28"/>
          <w:rtl/>
        </w:rPr>
        <w:t>تــــــــــــــــوكيل</w:t>
      </w:r>
    </w:p>
    <w:p w14:paraId="17D7034E"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السادة شركة موطن العقارية </w:t>
      </w:r>
    </w:p>
    <w:p w14:paraId="2EA69018"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نعم أنا المساهم/   ........................................  رقم المساهم: ..................................................</w:t>
      </w:r>
    </w:p>
    <w:p w14:paraId="46F2AA81"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رقم السجل المدني </w:t>
      </w:r>
      <w:proofErr w:type="gramStart"/>
      <w:r w:rsidRPr="001D1AAC">
        <w:rPr>
          <w:rFonts w:ascii="DIN Next LT Arabic Light" w:hAnsi="DIN Next LT Arabic Light" w:cs="DIN Next LT Arabic Light"/>
          <w:sz w:val="23"/>
          <w:szCs w:val="23"/>
          <w:rtl/>
        </w:rPr>
        <w:t>(  ..................................</w:t>
      </w:r>
      <w:proofErr w:type="gramEnd"/>
      <w:r w:rsidRPr="001D1AAC">
        <w:rPr>
          <w:rFonts w:ascii="DIN Next LT Arabic Light" w:hAnsi="DIN Next LT Arabic Light" w:cs="DIN Next LT Arabic Light"/>
          <w:sz w:val="23"/>
          <w:szCs w:val="23"/>
          <w:rtl/>
        </w:rPr>
        <w:t xml:space="preserve">) مصدرها: ....................... تاريخها............................ </w:t>
      </w:r>
    </w:p>
    <w:p w14:paraId="66840322"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أفو</w:t>
      </w:r>
      <w:r w:rsidRPr="001D1AAC">
        <w:rPr>
          <w:rFonts w:ascii="DIN Next LT Arabic Light" w:hAnsi="DIN Next LT Arabic Light" w:cs="DIN Next LT Arabic Light"/>
          <w:sz w:val="23"/>
          <w:szCs w:val="23"/>
          <w:rtl/>
          <w:lang w:bidi="ar-EG"/>
        </w:rPr>
        <w:t xml:space="preserve">ض </w:t>
      </w:r>
      <w:r w:rsidRPr="001D1AAC">
        <w:rPr>
          <w:rFonts w:ascii="DIN Next LT Arabic Light" w:hAnsi="DIN Next LT Arabic Light" w:cs="DIN Next LT Arabic Light"/>
          <w:sz w:val="23"/>
          <w:szCs w:val="23"/>
          <w:rtl/>
        </w:rPr>
        <w:t xml:space="preserve">الأستاذ </w:t>
      </w:r>
      <w:proofErr w:type="gramStart"/>
      <w:r w:rsidRPr="001D1AAC">
        <w:rPr>
          <w:rFonts w:ascii="DIN Next LT Arabic Light" w:hAnsi="DIN Next LT Arabic Light" w:cs="DIN Next LT Arabic Light"/>
          <w:sz w:val="23"/>
          <w:szCs w:val="23"/>
          <w:rtl/>
        </w:rPr>
        <w:t>/  ...........................................</w:t>
      </w:r>
      <w:proofErr w:type="gramEnd"/>
      <w:r w:rsidRPr="001D1AAC">
        <w:rPr>
          <w:rFonts w:ascii="DIN Next LT Arabic Light" w:hAnsi="DIN Next LT Arabic Light" w:cs="DIN Next LT Arabic Light"/>
          <w:sz w:val="23"/>
          <w:szCs w:val="23"/>
          <w:rtl/>
        </w:rPr>
        <w:t xml:space="preserve"> رقم السجل المدني </w:t>
      </w:r>
      <w:proofErr w:type="gramStart"/>
      <w:r w:rsidRPr="001D1AAC">
        <w:rPr>
          <w:rFonts w:ascii="DIN Next LT Arabic Light" w:hAnsi="DIN Next LT Arabic Light" w:cs="DIN Next LT Arabic Light"/>
          <w:sz w:val="23"/>
          <w:szCs w:val="23"/>
          <w:rtl/>
        </w:rPr>
        <w:t>( .....................................</w:t>
      </w:r>
      <w:proofErr w:type="gramEnd"/>
      <w:r w:rsidRPr="001D1AAC">
        <w:rPr>
          <w:rFonts w:ascii="DIN Next LT Arabic Light" w:hAnsi="DIN Next LT Arabic Light" w:cs="DIN Next LT Arabic Light"/>
          <w:sz w:val="23"/>
          <w:szCs w:val="23"/>
          <w:rtl/>
        </w:rPr>
        <w:t>)   مصدرها: ................................   تاريخها ..........................................</w:t>
      </w:r>
    </w:p>
    <w:p w14:paraId="0616C06C" w14:textId="36B6D215" w:rsidR="00417CDF" w:rsidRPr="001D1AAC" w:rsidRDefault="00E64236" w:rsidP="00402EC7">
      <w:pPr>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بالمشاركة</w:t>
      </w:r>
      <w:r w:rsidR="00BE5ED7" w:rsidRPr="001D1AAC">
        <w:rPr>
          <w:rFonts w:ascii="DIN Next LT Arabic Light" w:hAnsi="DIN Next LT Arabic Light" w:cs="DIN Next LT Arabic Light"/>
          <w:sz w:val="23"/>
          <w:szCs w:val="23"/>
          <w:rtl/>
        </w:rPr>
        <w:t xml:space="preserve"> والتصويت نيابة عني على جميع بنود جدول أعمال الجمعية </w:t>
      </w:r>
      <w:r w:rsidR="007D3CE2" w:rsidRPr="001D1AAC">
        <w:rPr>
          <w:rFonts w:ascii="DIN Next LT Arabic Light" w:hAnsi="DIN Next LT Arabic Light" w:cs="DIN Next LT Arabic Light"/>
          <w:sz w:val="23"/>
          <w:szCs w:val="23"/>
          <w:rtl/>
        </w:rPr>
        <w:t xml:space="preserve">العامة العادية لمساهمي الشركة، والمقرر عـقده بمشيئة الله تعالى </w:t>
      </w:r>
      <w:r w:rsidRPr="001D1AAC">
        <w:rPr>
          <w:rFonts w:ascii="DIN Next LT Arabic Light" w:hAnsi="DIN Next LT Arabic Light" w:cs="DIN Next LT Arabic Light"/>
          <w:sz w:val="23"/>
          <w:szCs w:val="23"/>
          <w:highlight w:val="yellow"/>
          <w:rtl/>
        </w:rPr>
        <w:t>(عن بعد) باستخدام وسائل التقنية الحديثة</w:t>
      </w:r>
      <w:r w:rsidR="007D3CE2" w:rsidRPr="001D1AAC">
        <w:rPr>
          <w:rFonts w:ascii="DIN Next LT Arabic Light" w:hAnsi="DIN Next LT Arabic Light" w:cs="DIN Next LT Arabic Light"/>
          <w:sz w:val="23"/>
          <w:szCs w:val="23"/>
          <w:rtl/>
        </w:rPr>
        <w:t xml:space="preserve">، وذلك في تمام الساعة </w:t>
      </w:r>
      <w:r w:rsidR="00011902">
        <w:rPr>
          <w:rFonts w:ascii="DIN Next LT Arabic Light" w:hAnsi="DIN Next LT Arabic Light" w:cs="DIN Next LT Arabic Light" w:hint="cs"/>
          <w:sz w:val="23"/>
          <w:szCs w:val="23"/>
          <w:rtl/>
        </w:rPr>
        <w:t>الثانية عشر</w:t>
      </w:r>
      <w:r w:rsidR="007D3CE2" w:rsidRPr="001D1AAC">
        <w:rPr>
          <w:rFonts w:ascii="DIN Next LT Arabic Light" w:hAnsi="DIN Next LT Arabic Light" w:cs="DIN Next LT Arabic Light"/>
          <w:sz w:val="23"/>
          <w:szCs w:val="23"/>
          <w:rtl/>
        </w:rPr>
        <w:t xml:space="preserve"> والنصف </w:t>
      </w:r>
      <w:r w:rsidR="00011902">
        <w:rPr>
          <w:rFonts w:ascii="DIN Next LT Arabic Light" w:hAnsi="DIN Next LT Arabic Light" w:cs="DIN Next LT Arabic Light" w:hint="cs"/>
          <w:sz w:val="23"/>
          <w:szCs w:val="23"/>
          <w:rtl/>
        </w:rPr>
        <w:t>ظهراً</w:t>
      </w:r>
      <w:r w:rsidR="00417CDF" w:rsidRPr="001D1AAC">
        <w:rPr>
          <w:rFonts w:ascii="DIN Next LT Arabic Light" w:hAnsi="DIN Next LT Arabic Light" w:cs="DIN Next LT Arabic Light"/>
          <w:sz w:val="23"/>
          <w:szCs w:val="23"/>
          <w:rtl/>
        </w:rPr>
        <w:t xml:space="preserve"> يوم </w:t>
      </w:r>
      <w:r w:rsidR="00011902">
        <w:rPr>
          <w:rFonts w:ascii="DIN Next LT Arabic Light" w:hAnsi="DIN Next LT Arabic Light" w:cs="DIN Next LT Arabic Light" w:hint="cs"/>
          <w:sz w:val="23"/>
          <w:szCs w:val="23"/>
          <w:rtl/>
        </w:rPr>
        <w:t>الخميس</w:t>
      </w:r>
      <w:r w:rsidR="00417CDF" w:rsidRPr="001D1AAC">
        <w:rPr>
          <w:rFonts w:ascii="DIN Next LT Arabic Light" w:hAnsi="DIN Next LT Arabic Light" w:cs="DIN Next LT Arabic Light"/>
          <w:sz w:val="23"/>
          <w:szCs w:val="23"/>
          <w:rtl/>
        </w:rPr>
        <w:t xml:space="preserve"> </w:t>
      </w:r>
      <w:r w:rsidR="00011902">
        <w:rPr>
          <w:rFonts w:ascii="DIN Next LT Arabic Light" w:hAnsi="DIN Next LT Arabic Light" w:cs="DIN Next LT Arabic Light" w:hint="cs"/>
          <w:sz w:val="23"/>
          <w:szCs w:val="23"/>
          <w:rtl/>
        </w:rPr>
        <w:t>04</w:t>
      </w:r>
      <w:r w:rsidR="00417CDF" w:rsidRPr="001D1AAC">
        <w:rPr>
          <w:rFonts w:ascii="DIN Next LT Arabic Light" w:hAnsi="DIN Next LT Arabic Light" w:cs="DIN Next LT Arabic Light"/>
          <w:sz w:val="23"/>
          <w:szCs w:val="23"/>
          <w:rtl/>
        </w:rPr>
        <w:t>/</w:t>
      </w:r>
      <w:r w:rsidR="003322D8" w:rsidRPr="001D1AAC">
        <w:rPr>
          <w:rFonts w:ascii="DIN Next LT Arabic Light" w:hAnsi="DIN Next LT Arabic Light" w:cs="DIN Next LT Arabic Light"/>
          <w:sz w:val="23"/>
          <w:szCs w:val="23"/>
          <w:rtl/>
        </w:rPr>
        <w:t>06</w:t>
      </w:r>
      <w:r w:rsidR="00417CDF" w:rsidRPr="001D1AAC">
        <w:rPr>
          <w:rFonts w:ascii="DIN Next LT Arabic Light" w:hAnsi="DIN Next LT Arabic Light" w:cs="DIN Next LT Arabic Light"/>
          <w:sz w:val="23"/>
          <w:szCs w:val="23"/>
          <w:rtl/>
        </w:rPr>
        <w:t>/144</w:t>
      </w:r>
      <w:r w:rsidR="003322D8" w:rsidRPr="001D1AAC">
        <w:rPr>
          <w:rFonts w:ascii="DIN Next LT Arabic Light" w:hAnsi="DIN Next LT Arabic Light" w:cs="DIN Next LT Arabic Light"/>
          <w:sz w:val="23"/>
          <w:szCs w:val="23"/>
          <w:rtl/>
        </w:rPr>
        <w:t>6</w:t>
      </w:r>
      <w:r w:rsidR="00417CDF" w:rsidRPr="001D1AAC">
        <w:rPr>
          <w:rFonts w:ascii="DIN Next LT Arabic Light" w:hAnsi="DIN Next LT Arabic Light" w:cs="DIN Next LT Arabic Light"/>
          <w:sz w:val="23"/>
          <w:szCs w:val="23"/>
          <w:rtl/>
        </w:rPr>
        <w:t xml:space="preserve">هـ (حسب تقويم أم </w:t>
      </w:r>
      <w:proofErr w:type="gramStart"/>
      <w:r w:rsidR="00417CDF" w:rsidRPr="001D1AAC">
        <w:rPr>
          <w:rFonts w:ascii="DIN Next LT Arabic Light" w:hAnsi="DIN Next LT Arabic Light" w:cs="DIN Next LT Arabic Light"/>
          <w:sz w:val="23"/>
          <w:szCs w:val="23"/>
          <w:rtl/>
        </w:rPr>
        <w:t>القرى</w:t>
      </w:r>
      <w:r w:rsidR="00402EC7" w:rsidRPr="001D1AAC">
        <w:rPr>
          <w:rFonts w:ascii="DIN Next LT Arabic Light" w:hAnsi="DIN Next LT Arabic Light" w:cs="DIN Next LT Arabic Light"/>
          <w:sz w:val="23"/>
          <w:szCs w:val="23"/>
          <w:rtl/>
        </w:rPr>
        <w:t xml:space="preserve"> </w:t>
      </w:r>
      <w:r w:rsidR="00417CDF" w:rsidRPr="001D1AAC">
        <w:rPr>
          <w:rFonts w:ascii="DIN Next LT Arabic Light" w:hAnsi="DIN Next LT Arabic Light" w:cs="DIN Next LT Arabic Light"/>
          <w:sz w:val="23"/>
          <w:szCs w:val="23"/>
          <w:rtl/>
        </w:rPr>
        <w:t>)</w:t>
      </w:r>
      <w:proofErr w:type="gramEnd"/>
      <w:r w:rsidR="00417CDF" w:rsidRPr="001D1AAC">
        <w:rPr>
          <w:rFonts w:ascii="DIN Next LT Arabic Light" w:hAnsi="DIN Next LT Arabic Light" w:cs="DIN Next LT Arabic Light"/>
          <w:sz w:val="23"/>
          <w:szCs w:val="23"/>
          <w:rtl/>
        </w:rPr>
        <w:t xml:space="preserve">، الموافق </w:t>
      </w:r>
      <w:r w:rsidR="00011902">
        <w:rPr>
          <w:rFonts w:ascii="DIN Next LT Arabic Light" w:hAnsi="DIN Next LT Arabic Light" w:cs="DIN Next LT Arabic Light" w:hint="cs"/>
          <w:sz w:val="23"/>
          <w:szCs w:val="23"/>
          <w:rtl/>
        </w:rPr>
        <w:t>05</w:t>
      </w:r>
      <w:r w:rsidR="00417CDF" w:rsidRPr="001D1AAC">
        <w:rPr>
          <w:rFonts w:ascii="DIN Next LT Arabic Light" w:hAnsi="DIN Next LT Arabic Light" w:cs="DIN Next LT Arabic Light"/>
          <w:sz w:val="23"/>
          <w:szCs w:val="23"/>
          <w:rtl/>
        </w:rPr>
        <w:t>/</w:t>
      </w:r>
      <w:r w:rsidR="003322D8" w:rsidRPr="00DE0413">
        <w:rPr>
          <w:rFonts w:ascii="DIN Next LT Arabic Light" w:hAnsi="DIN Next LT Arabic Light" w:cs="DIN Next LT Arabic Light"/>
          <w:sz w:val="23"/>
          <w:szCs w:val="23"/>
          <w:highlight w:val="yellow"/>
        </w:rPr>
        <w:t>12</w:t>
      </w:r>
      <w:r w:rsidR="00417CDF" w:rsidRPr="001D1AAC">
        <w:rPr>
          <w:rFonts w:ascii="DIN Next LT Arabic Light" w:hAnsi="DIN Next LT Arabic Light" w:cs="DIN Next LT Arabic Light"/>
          <w:sz w:val="23"/>
          <w:szCs w:val="23"/>
          <w:rtl/>
        </w:rPr>
        <w:t>/2024 م.</w:t>
      </w:r>
    </w:p>
    <w:p w14:paraId="4E172F4E" w14:textId="5D14E80A" w:rsidR="00BE5ED7" w:rsidRPr="001D1AAC" w:rsidRDefault="003E4F37" w:rsidP="00417CDF">
      <w:pPr>
        <w:tabs>
          <w:tab w:val="left" w:pos="604"/>
          <w:tab w:val="left" w:pos="663"/>
          <w:tab w:val="left" w:pos="720"/>
          <w:tab w:val="left" w:pos="784"/>
          <w:tab w:val="left" w:pos="1664"/>
          <w:tab w:val="left" w:pos="1824"/>
          <w:tab w:val="left" w:pos="1981"/>
          <w:tab w:val="left" w:pos="2064"/>
        </w:tabs>
        <w:autoSpaceDE w:val="0"/>
        <w:autoSpaceDN w:val="0"/>
        <w:adjustRightInd w:val="0"/>
        <w:spacing w:before="100" w:after="240"/>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 </w:t>
      </w:r>
      <w:r w:rsidR="00BE5ED7" w:rsidRPr="001D1AAC">
        <w:rPr>
          <w:rFonts w:ascii="DIN Next LT Arabic Light" w:hAnsi="DIN Next LT Arabic Light" w:cs="DIN Next LT Arabic Light"/>
          <w:sz w:val="23"/>
          <w:szCs w:val="23"/>
          <w:rtl/>
        </w:rPr>
        <w:t xml:space="preserve">ولكم أطيب </w:t>
      </w:r>
      <w:r w:rsidR="00131141" w:rsidRPr="001D1AAC">
        <w:rPr>
          <w:rFonts w:ascii="DIN Next LT Arabic Light" w:hAnsi="DIN Next LT Arabic Light" w:cs="DIN Next LT Arabic Light"/>
          <w:sz w:val="23"/>
          <w:szCs w:val="23"/>
          <w:rtl/>
        </w:rPr>
        <w:t>التحيات،</w:t>
      </w:r>
      <w:r w:rsidR="007D3CE2" w:rsidRPr="001D1AAC">
        <w:rPr>
          <w:rFonts w:ascii="DIN Next LT Arabic Light" w:hAnsi="DIN Next LT Arabic Light" w:cs="DIN Next LT Arabic Light"/>
          <w:sz w:val="23"/>
          <w:szCs w:val="23"/>
          <w:rtl/>
        </w:rPr>
        <w:t xml:space="preserve"> </w:t>
      </w:r>
    </w:p>
    <w:p w14:paraId="6A7EA112"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        </w:t>
      </w:r>
    </w:p>
    <w:p w14:paraId="16F6124C" w14:textId="6DCA485C" w:rsidR="00BE5ED7" w:rsidRPr="001D1AAC" w:rsidRDefault="00DC1352" w:rsidP="003E329B">
      <w:pPr>
        <w:spacing w:line="360" w:lineRule="auto"/>
        <w:rPr>
          <w:rFonts w:ascii="DIN Next LT Arabic Light" w:hAnsi="DIN Next LT Arabic Light" w:cs="DIN Next LT Arabic Light"/>
          <w:b/>
          <w:bCs/>
          <w:sz w:val="23"/>
          <w:szCs w:val="23"/>
        </w:rPr>
      </w:pPr>
      <w:r w:rsidRPr="001D1AAC">
        <w:rPr>
          <w:rFonts w:ascii="DIN Next LT Arabic Light" w:hAnsi="DIN Next LT Arabic Light" w:cs="DIN Next LT Arabic Light"/>
          <w:b/>
          <w:bCs/>
          <w:sz w:val="23"/>
          <w:szCs w:val="23"/>
          <w:rtl/>
        </w:rPr>
        <w:t xml:space="preserve">     </w:t>
      </w:r>
      <w:r w:rsidR="00BE5ED7" w:rsidRPr="001D1AAC">
        <w:rPr>
          <w:rFonts w:ascii="DIN Next LT Arabic Light" w:hAnsi="DIN Next LT Arabic Light" w:cs="DIN Next LT Arabic Light"/>
          <w:b/>
          <w:bCs/>
          <w:sz w:val="23"/>
          <w:szCs w:val="23"/>
          <w:rtl/>
        </w:rPr>
        <w:t>توقيع المساهم</w:t>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A97286" w:rsidRPr="001D1AAC">
        <w:rPr>
          <w:rFonts w:ascii="DIN Next LT Arabic Light" w:hAnsi="DIN Next LT Arabic Light" w:cs="DIN Next LT Arabic Light"/>
          <w:b/>
          <w:bCs/>
          <w:sz w:val="23"/>
          <w:szCs w:val="23"/>
          <w:rtl/>
        </w:rPr>
        <w:t xml:space="preserve">               </w:t>
      </w:r>
      <w:r w:rsidR="00BE5ED7" w:rsidRPr="001D1AAC">
        <w:rPr>
          <w:rFonts w:ascii="DIN Next LT Arabic Light" w:hAnsi="DIN Next LT Arabic Light" w:cs="DIN Next LT Arabic Light"/>
          <w:b/>
          <w:bCs/>
          <w:sz w:val="23"/>
          <w:szCs w:val="23"/>
          <w:rtl/>
        </w:rPr>
        <w:t xml:space="preserve">     المصادقة على التوقيع</w:t>
      </w:r>
    </w:p>
    <w:p w14:paraId="7928B084" w14:textId="77777777" w:rsidR="00BE5ED7" w:rsidRPr="001D1AAC" w:rsidRDefault="00BE5ED7" w:rsidP="003E329B">
      <w:pPr>
        <w:spacing w:line="360" w:lineRule="auto"/>
        <w:rPr>
          <w:rFonts w:ascii="DIN Next LT Arabic Light" w:hAnsi="DIN Next LT Arabic Light" w:cs="DIN Next LT Arabic Light"/>
          <w:sz w:val="23"/>
          <w:szCs w:val="23"/>
        </w:rPr>
      </w:pPr>
    </w:p>
    <w:p w14:paraId="46CD4336" w14:textId="77777777" w:rsidR="00BE5ED7" w:rsidRPr="001D1AAC" w:rsidRDefault="00BE5ED7" w:rsidP="003E329B">
      <w:pPr>
        <w:spacing w:line="360" w:lineRule="auto"/>
        <w:rPr>
          <w:rFonts w:ascii="DIN Next LT Arabic Light" w:hAnsi="DIN Next LT Arabic Light" w:cs="DIN Next LT Arabic Light"/>
          <w:sz w:val="23"/>
          <w:szCs w:val="23"/>
          <w:rtl/>
        </w:rPr>
      </w:pPr>
    </w:p>
    <w:p w14:paraId="0996DE21" w14:textId="77777777" w:rsidR="00BE5ED7" w:rsidRPr="001D1AAC" w:rsidRDefault="00BE5ED7" w:rsidP="003E329B">
      <w:pPr>
        <w:spacing w:line="360" w:lineRule="auto"/>
        <w:rPr>
          <w:rFonts w:ascii="DIN Next LT Arabic Light" w:hAnsi="DIN Next LT Arabic Light" w:cs="DIN Next LT Arabic Light"/>
          <w:sz w:val="22"/>
          <w:rtl/>
        </w:rPr>
      </w:pPr>
      <w:r w:rsidRPr="001D1AAC">
        <w:rPr>
          <w:rFonts w:ascii="DIN Next LT Arabic Light" w:hAnsi="DIN Next LT Arabic Light" w:cs="DIN Next LT Arabic Light"/>
          <w:sz w:val="22"/>
        </w:rPr>
        <w:t>……………………………………………………………</w:t>
      </w:r>
      <w:r w:rsidR="00BA677E" w:rsidRPr="001D1AAC">
        <w:rPr>
          <w:rFonts w:ascii="DIN Next LT Arabic Light" w:hAnsi="DIN Next LT Arabic Light" w:cs="DIN Next LT Arabic Light"/>
          <w:sz w:val="22"/>
          <w:rtl/>
        </w:rPr>
        <w:t>........</w:t>
      </w:r>
      <w:r w:rsidRPr="001D1AAC">
        <w:rPr>
          <w:rFonts w:ascii="DIN Next LT Arabic Light" w:hAnsi="DIN Next LT Arabic Light" w:cs="DIN Next LT Arabic Light"/>
          <w:sz w:val="22"/>
        </w:rPr>
        <w:t>…………………………………………………</w:t>
      </w:r>
    </w:p>
    <w:p w14:paraId="7BD44CF6" w14:textId="56DFC889" w:rsidR="00BE5ED7" w:rsidRPr="001D1AAC" w:rsidRDefault="00076560" w:rsidP="003E329B">
      <w:pPr>
        <w:spacing w:line="360" w:lineRule="auto"/>
        <w:rPr>
          <w:rFonts w:ascii="DIN Next LT Arabic Light" w:hAnsi="DIN Next LT Arabic Light" w:cs="DIN Next LT Arabic Light"/>
          <w:sz w:val="18"/>
          <w:szCs w:val="18"/>
          <w:rtl/>
        </w:rPr>
      </w:pPr>
      <w:r w:rsidRPr="001D1AAC">
        <w:rPr>
          <w:rFonts w:ascii="DIN Next LT Arabic Light" w:hAnsi="DIN Next LT Arabic Light" w:cs="DIN Next LT Arabic Light"/>
          <w:sz w:val="18"/>
          <w:szCs w:val="18"/>
          <w:rtl/>
        </w:rPr>
        <w:t>ملاحظة:</w:t>
      </w:r>
      <w:r w:rsidR="00BE5ED7" w:rsidRPr="001D1AAC">
        <w:rPr>
          <w:rFonts w:ascii="DIN Next LT Arabic Light" w:hAnsi="DIN Next LT Arabic Light" w:cs="DIN Next LT Arabic Light"/>
          <w:sz w:val="18"/>
          <w:szCs w:val="18"/>
          <w:rtl/>
        </w:rPr>
        <w:t xml:space="preserve"> يرسل التوكيل إلى إدارة شئون المساهمين على العنوان </w:t>
      </w:r>
      <w:r w:rsidRPr="001D1AAC">
        <w:rPr>
          <w:rFonts w:ascii="DIN Next LT Arabic Light" w:hAnsi="DIN Next LT Arabic Light" w:cs="DIN Next LT Arabic Light"/>
          <w:sz w:val="18"/>
          <w:szCs w:val="18"/>
          <w:rtl/>
        </w:rPr>
        <w:t>التالي: -</w:t>
      </w:r>
      <w:r w:rsidRPr="001D1AAC">
        <w:rPr>
          <w:rFonts w:ascii="DIN Next LT Arabic Light" w:hAnsi="DIN Next LT Arabic Light" w:cs="DIN Next LT Arabic Light"/>
          <w:sz w:val="18"/>
          <w:szCs w:val="18"/>
        </w:rPr>
        <w:t xml:space="preserve"> </w:t>
      </w:r>
      <w:r w:rsidRPr="001D1AAC">
        <w:rPr>
          <w:rFonts w:ascii="DIN Next LT Arabic Light" w:hAnsi="DIN Next LT Arabic Light" w:cs="DIN Next LT Arabic Light"/>
          <w:sz w:val="18"/>
          <w:szCs w:val="18"/>
          <w:rtl/>
        </w:rPr>
        <w:t>ص</w:t>
      </w:r>
      <w:r w:rsidRPr="001D1AAC">
        <w:rPr>
          <w:rFonts w:ascii="DIN Next LT Arabic Light" w:hAnsi="DIN Next LT Arabic Light" w:cs="DIN Next LT Arabic Light"/>
          <w:sz w:val="18"/>
          <w:szCs w:val="18"/>
        </w:rPr>
        <w:t>.</w:t>
      </w:r>
      <w:r w:rsidRPr="001D1AAC">
        <w:rPr>
          <w:rFonts w:ascii="DIN Next LT Arabic Light" w:hAnsi="DIN Next LT Arabic Light" w:cs="DIN Next LT Arabic Light"/>
          <w:sz w:val="18"/>
          <w:szCs w:val="18"/>
          <w:rtl/>
        </w:rPr>
        <w:t>ب</w:t>
      </w:r>
      <w:r w:rsidR="00BE5ED7" w:rsidRPr="001D1AAC">
        <w:rPr>
          <w:rFonts w:ascii="DIN Next LT Arabic Light" w:hAnsi="DIN Next LT Arabic Light" w:cs="DIN Next LT Arabic Light"/>
          <w:sz w:val="18"/>
          <w:szCs w:val="18"/>
          <w:rtl/>
        </w:rPr>
        <w:t xml:space="preserve"> (</w:t>
      </w:r>
      <w:r w:rsidR="00211DC2" w:rsidRPr="001D1AAC">
        <w:rPr>
          <w:rFonts w:ascii="DIN Next LT Arabic Light" w:hAnsi="DIN Next LT Arabic Light" w:cs="DIN Next LT Arabic Light"/>
          <w:sz w:val="18"/>
          <w:szCs w:val="18"/>
          <w:rtl/>
        </w:rPr>
        <w:t>10451</w:t>
      </w:r>
      <w:r w:rsidR="00BE5ED7" w:rsidRPr="001D1AAC">
        <w:rPr>
          <w:rFonts w:ascii="DIN Next LT Arabic Light" w:hAnsi="DIN Next LT Arabic Light" w:cs="DIN Next LT Arabic Light"/>
          <w:sz w:val="18"/>
          <w:szCs w:val="18"/>
          <w:rtl/>
        </w:rPr>
        <w:t xml:space="preserve">) الرياض </w:t>
      </w:r>
      <w:proofErr w:type="gramStart"/>
      <w:r w:rsidR="00BE5ED7" w:rsidRPr="001D1AAC">
        <w:rPr>
          <w:rFonts w:ascii="DIN Next LT Arabic Light" w:hAnsi="DIN Next LT Arabic Light" w:cs="DIN Next LT Arabic Light"/>
          <w:sz w:val="18"/>
          <w:szCs w:val="18"/>
          <w:rtl/>
        </w:rPr>
        <w:t xml:space="preserve">( </w:t>
      </w:r>
      <w:r w:rsidR="00211DC2" w:rsidRPr="001D1AAC">
        <w:rPr>
          <w:rFonts w:ascii="DIN Next LT Arabic Light" w:hAnsi="DIN Next LT Arabic Light" w:cs="DIN Next LT Arabic Light"/>
          <w:sz w:val="18"/>
          <w:szCs w:val="18"/>
          <w:rtl/>
        </w:rPr>
        <w:t>11433</w:t>
      </w:r>
      <w:proofErr w:type="gramEnd"/>
      <w:r w:rsidR="00BE5ED7" w:rsidRPr="001D1AAC">
        <w:rPr>
          <w:rFonts w:ascii="DIN Next LT Arabic Light" w:hAnsi="DIN Next LT Arabic Light" w:cs="DIN Next LT Arabic Light"/>
          <w:sz w:val="18"/>
          <w:szCs w:val="18"/>
          <w:rtl/>
        </w:rPr>
        <w:t xml:space="preserve"> ) المملكة العربية السعودية</w:t>
      </w:r>
    </w:p>
    <w:p w14:paraId="1A996352" w14:textId="5B9EE111" w:rsidR="00BE5ED7" w:rsidRPr="001D1AAC" w:rsidRDefault="00BE5ED7" w:rsidP="003E329B">
      <w:pPr>
        <w:spacing w:line="360" w:lineRule="auto"/>
        <w:rPr>
          <w:rFonts w:ascii="DIN Next LT Arabic Light" w:hAnsi="DIN Next LT Arabic Light" w:cs="DIN Next LT Arabic Light"/>
          <w:sz w:val="18"/>
          <w:szCs w:val="18"/>
          <w:rtl/>
        </w:rPr>
      </w:pPr>
      <w:r w:rsidRPr="001D1AAC">
        <w:rPr>
          <w:rFonts w:ascii="DIN Next LT Arabic Light" w:hAnsi="DIN Next LT Arabic Light" w:cs="DIN Next LT Arabic Light"/>
          <w:sz w:val="18"/>
          <w:szCs w:val="18"/>
          <w:rtl/>
        </w:rPr>
        <w:t xml:space="preserve">قبل ثلاثة أيام عمل على الأقل من موعد انعقاد </w:t>
      </w:r>
      <w:r w:rsidR="00076560" w:rsidRPr="001D1AAC">
        <w:rPr>
          <w:rFonts w:ascii="DIN Next LT Arabic Light" w:hAnsi="DIN Next LT Arabic Light" w:cs="DIN Next LT Arabic Light"/>
          <w:sz w:val="18"/>
          <w:szCs w:val="18"/>
          <w:rtl/>
        </w:rPr>
        <w:t>الجمعية،</w:t>
      </w:r>
      <w:r w:rsidRPr="001D1AAC">
        <w:rPr>
          <w:rFonts w:ascii="DIN Next LT Arabic Light" w:hAnsi="DIN Next LT Arabic Light" w:cs="DIN Next LT Arabic Light"/>
          <w:sz w:val="18"/>
          <w:szCs w:val="18"/>
          <w:rtl/>
        </w:rPr>
        <w:t xml:space="preserve"> </w:t>
      </w:r>
      <w:r w:rsidR="00076560" w:rsidRPr="001D1AAC">
        <w:rPr>
          <w:rFonts w:ascii="DIN Next LT Arabic Light" w:hAnsi="DIN Next LT Arabic Light" w:cs="DIN Next LT Arabic Light"/>
          <w:sz w:val="18"/>
          <w:szCs w:val="18"/>
          <w:rtl/>
        </w:rPr>
        <w:t>ولا</w:t>
      </w:r>
      <w:r w:rsidRPr="001D1AAC">
        <w:rPr>
          <w:rFonts w:ascii="DIN Next LT Arabic Light" w:hAnsi="DIN Next LT Arabic Light" w:cs="DIN Next LT Arabic Light"/>
          <w:sz w:val="18"/>
          <w:szCs w:val="18"/>
          <w:rtl/>
        </w:rPr>
        <w:t xml:space="preserve"> تعتمد أي توكيلات تقدم بعد ذلك.</w:t>
      </w:r>
    </w:p>
    <w:p w14:paraId="0983EE46" w14:textId="53B3817A" w:rsidR="00BE5ED7" w:rsidRPr="001D1AAC" w:rsidRDefault="00BE5ED7" w:rsidP="003E329B">
      <w:pPr>
        <w:spacing w:line="360" w:lineRule="auto"/>
        <w:rPr>
          <w:rFonts w:ascii="DIN Next LT Arabic Light" w:hAnsi="DIN Next LT Arabic Light" w:cs="DIN Next LT Arabic Light"/>
          <w:sz w:val="18"/>
          <w:szCs w:val="18"/>
          <w:rtl/>
        </w:rPr>
      </w:pPr>
      <w:proofErr w:type="spellStart"/>
      <w:r w:rsidRPr="001D1AAC">
        <w:rPr>
          <w:rFonts w:ascii="DIN Next LT Arabic Light" w:hAnsi="DIN Next LT Arabic Light" w:cs="DIN Next LT Arabic Light"/>
          <w:sz w:val="18"/>
          <w:szCs w:val="18"/>
          <w:rtl/>
        </w:rPr>
        <w:t>للإستفسار</w:t>
      </w:r>
      <w:proofErr w:type="spellEnd"/>
      <w:r w:rsidRPr="001D1AAC">
        <w:rPr>
          <w:rFonts w:ascii="DIN Next LT Arabic Light" w:hAnsi="DIN Next LT Arabic Light" w:cs="DIN Next LT Arabic Light"/>
          <w:sz w:val="18"/>
          <w:szCs w:val="18"/>
          <w:rtl/>
        </w:rPr>
        <w:t xml:space="preserve"> يمكن الاتصال على الهاتف رقم (</w:t>
      </w:r>
      <w:r w:rsidR="006C177E" w:rsidRPr="001D1AAC">
        <w:rPr>
          <w:rFonts w:ascii="DIN Next LT Arabic Light" w:hAnsi="DIN Next LT Arabic Light" w:cs="DIN Next LT Arabic Light"/>
          <w:sz w:val="18"/>
          <w:szCs w:val="18"/>
          <w:rtl/>
        </w:rPr>
        <w:t xml:space="preserve">0112252666 تحويلة </w:t>
      </w:r>
      <w:r w:rsidR="00076560" w:rsidRPr="001D1AAC">
        <w:rPr>
          <w:rFonts w:ascii="DIN Next LT Arabic Light" w:hAnsi="DIN Next LT Arabic Light" w:cs="DIN Next LT Arabic Light"/>
          <w:sz w:val="18"/>
          <w:szCs w:val="18"/>
          <w:rtl/>
        </w:rPr>
        <w:t>511)</w:t>
      </w:r>
      <w:r w:rsidRPr="001D1AAC">
        <w:rPr>
          <w:rFonts w:ascii="DIN Next LT Arabic Light" w:hAnsi="DIN Next LT Arabic Light" w:cs="DIN Next LT Arabic Light"/>
          <w:sz w:val="18"/>
          <w:szCs w:val="18"/>
          <w:rtl/>
        </w:rPr>
        <w:t xml:space="preserve"> أو جوال (0555446744)، فاكس (0112937684) </w:t>
      </w:r>
    </w:p>
    <w:p w14:paraId="2558B0B9" w14:textId="14367B91" w:rsidR="00BE5ED7" w:rsidRPr="001D1AAC" w:rsidRDefault="000D236D" w:rsidP="003E329B">
      <w:pPr>
        <w:spacing w:line="360" w:lineRule="auto"/>
        <w:rPr>
          <w:rFonts w:ascii="DIN Next LT Arabic Light" w:hAnsi="DIN Next LT Arabic Light" w:cs="DIN Next LT Arabic Light"/>
          <w:sz w:val="20"/>
          <w:szCs w:val="20"/>
        </w:rPr>
      </w:pPr>
      <w:r w:rsidRPr="001D1AAC">
        <w:rPr>
          <w:rFonts w:ascii="DIN Next LT Arabic Light" w:hAnsi="DIN Next LT Arabic Light" w:cs="DIN Next LT Arabic Light"/>
          <w:sz w:val="18"/>
          <w:szCs w:val="18"/>
          <w:rtl/>
        </w:rPr>
        <w:t>ا</w:t>
      </w:r>
      <w:r w:rsidR="00BE5ED7" w:rsidRPr="001D1AAC">
        <w:rPr>
          <w:rFonts w:ascii="DIN Next LT Arabic Light" w:hAnsi="DIN Next LT Arabic Light" w:cs="DIN Next LT Arabic Light"/>
          <w:sz w:val="18"/>
          <w:szCs w:val="18"/>
          <w:rtl/>
        </w:rPr>
        <w:t xml:space="preserve">لبريد </w:t>
      </w:r>
      <w:r w:rsidR="00076560" w:rsidRPr="001D1AAC">
        <w:rPr>
          <w:rFonts w:ascii="DIN Next LT Arabic Light" w:hAnsi="DIN Next LT Arabic Light" w:cs="DIN Next LT Arabic Light"/>
          <w:sz w:val="18"/>
          <w:szCs w:val="18"/>
          <w:rtl/>
        </w:rPr>
        <w:t>الإلكتروني:</w:t>
      </w:r>
      <w:r w:rsidR="00BE5ED7" w:rsidRPr="001D1AAC">
        <w:rPr>
          <w:rFonts w:ascii="DIN Next LT Arabic Light" w:hAnsi="DIN Next LT Arabic Light" w:cs="DIN Next LT Arabic Light"/>
          <w:sz w:val="18"/>
          <w:szCs w:val="18"/>
          <w:rtl/>
        </w:rPr>
        <w:t xml:space="preserve"> </w:t>
      </w:r>
      <w:hyperlink r:id="rId8" w:history="1">
        <w:r w:rsidR="00BE5ED7" w:rsidRPr="001D1AAC">
          <w:rPr>
            <w:rFonts w:ascii="DIN Next LT Arabic Light" w:hAnsi="DIN Next LT Arabic Light" w:cs="DIN Next LT Arabic Light"/>
            <w:sz w:val="18"/>
            <w:szCs w:val="18"/>
          </w:rPr>
          <w:t>a.alomeiri@mawten.com.sa</w:t>
        </w:r>
      </w:hyperlink>
      <w:r w:rsidR="00BE5ED7" w:rsidRPr="001D1AAC">
        <w:rPr>
          <w:rFonts w:ascii="DIN Next LT Arabic Light" w:hAnsi="DIN Next LT Arabic Light" w:cs="DIN Next LT Arabic Light"/>
          <w:sz w:val="18"/>
          <w:szCs w:val="18"/>
          <w:rtl/>
        </w:rPr>
        <w:t xml:space="preserve">  -  </w:t>
      </w:r>
      <w:r w:rsidR="00BE5ED7" w:rsidRPr="001D1AAC">
        <w:rPr>
          <w:rFonts w:ascii="DIN Next LT Arabic Light" w:hAnsi="DIN Next LT Arabic Light" w:cs="DIN Next LT Arabic Light"/>
          <w:sz w:val="18"/>
          <w:szCs w:val="18"/>
        </w:rPr>
        <w:t>hali@mawten.com.sa</w:t>
      </w:r>
    </w:p>
    <w:sectPr w:rsidR="00BE5ED7" w:rsidRPr="001D1AAC" w:rsidSect="0064477A">
      <w:headerReference w:type="default" r:id="rId9"/>
      <w:footerReference w:type="even" r:id="rId10"/>
      <w:pgSz w:w="11906" w:h="16838"/>
      <w:pgMar w:top="2610" w:right="991" w:bottom="568" w:left="709" w:header="1728"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64AA8" w14:textId="77777777" w:rsidR="00951C95" w:rsidRDefault="00951C95">
      <w:r>
        <w:separator/>
      </w:r>
    </w:p>
  </w:endnote>
  <w:endnote w:type="continuationSeparator" w:id="0">
    <w:p w14:paraId="31E8C4E3" w14:textId="77777777" w:rsidR="00951C95" w:rsidRDefault="00951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utiger LT Arabic 45 Light">
    <w:panose1 w:val="01000000000000000000"/>
    <w:charset w:val="00"/>
    <w:family w:val="auto"/>
    <w:pitch w:val="variable"/>
    <w:sig w:usb0="800020AF" w:usb1="C000A04A"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ertisingMedium">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IN Next LT Arabic Light">
    <w:panose1 w:val="020B0303020203050203"/>
    <w:charset w:val="00"/>
    <w:family w:val="swiss"/>
    <w:pitch w:val="variable"/>
    <w:sig w:usb0="8000202F" w:usb1="C000A04A"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886B1" w14:textId="77777777" w:rsidR="00994B31" w:rsidRDefault="00994B31">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14:paraId="74442537" w14:textId="77777777" w:rsidR="00994B31" w:rsidRDefault="00994B31">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1318F0" w14:textId="77777777" w:rsidR="00951C95" w:rsidRDefault="00951C95">
      <w:r>
        <w:separator/>
      </w:r>
    </w:p>
  </w:footnote>
  <w:footnote w:type="continuationSeparator" w:id="0">
    <w:p w14:paraId="774F312E" w14:textId="77777777" w:rsidR="00951C95" w:rsidRDefault="00951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498A0" w14:textId="77777777" w:rsidR="00994B31" w:rsidRPr="00855455" w:rsidRDefault="004A60C0" w:rsidP="00855455">
    <w:pPr>
      <w:pStyle w:val="Header"/>
      <w:jc w:val="center"/>
      <w:rPr>
        <w:b/>
        <w:bCs/>
      </w:rPr>
    </w:pPr>
    <w:r>
      <w:rPr>
        <w:b/>
        <w:bCs/>
        <w:noProof/>
      </w:rPr>
      <w:drawing>
        <wp:anchor distT="0" distB="0" distL="114300" distR="114300" simplePos="0" relativeHeight="251657728" behindDoc="0" locked="0" layoutInCell="1" allowOverlap="1" wp14:anchorId="04536A98" wp14:editId="0F2D0DB5">
          <wp:simplePos x="0" y="0"/>
          <wp:positionH relativeFrom="column">
            <wp:posOffset>37465</wp:posOffset>
          </wp:positionH>
          <wp:positionV relativeFrom="paragraph">
            <wp:posOffset>-861060</wp:posOffset>
          </wp:positionV>
          <wp:extent cx="1062355" cy="1241425"/>
          <wp:effectExtent l="0" t="0" r="4445" b="0"/>
          <wp:wrapNone/>
          <wp:docPr id="150944467" name="Picture 2" descr="New mawt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mawte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355" cy="1241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D216C"/>
    <w:multiLevelType w:val="hybridMultilevel"/>
    <w:tmpl w:val="D184666A"/>
    <w:lvl w:ilvl="0" w:tplc="52BA43C4">
      <w:start w:val="2"/>
      <w:numFmt w:val="arabicAlpha"/>
      <w:lvlText w:val="%1."/>
      <w:lvlJc w:val="left"/>
      <w:pPr>
        <w:ind w:left="15" w:hanging="360"/>
      </w:pPr>
      <w:rPr>
        <w:rFonts w:ascii="Frutiger LT Arabic 45 Light" w:hAnsi="Frutiger LT Arabic 45 Light" w:cs="Frutiger LT Arabic 45 Light"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CE47B6"/>
    <w:multiLevelType w:val="hybridMultilevel"/>
    <w:tmpl w:val="FC48E37A"/>
    <w:lvl w:ilvl="0" w:tplc="09102918">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94602"/>
    <w:multiLevelType w:val="hybridMultilevel"/>
    <w:tmpl w:val="D53C033E"/>
    <w:lvl w:ilvl="0" w:tplc="90AEE1B0">
      <w:numFmt w:val="bullet"/>
      <w:lvlText w:val="-"/>
      <w:lvlJc w:val="left"/>
      <w:pPr>
        <w:ind w:left="766" w:hanging="360"/>
      </w:pPr>
      <w:rPr>
        <w:rFonts w:ascii="Sakkal Majalla" w:eastAsia="Times New Roman" w:hAnsi="Sakkal Majalla" w:cs="Sakkal Majalla"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15:restartNumberingAfterBreak="0">
    <w:nsid w:val="0A227C09"/>
    <w:multiLevelType w:val="hybridMultilevel"/>
    <w:tmpl w:val="9E78C750"/>
    <w:lvl w:ilvl="0" w:tplc="0409000F">
      <w:start w:val="1"/>
      <w:numFmt w:val="decimal"/>
      <w:lvlText w:val="%1."/>
      <w:lvlJc w:val="left"/>
      <w:pPr>
        <w:tabs>
          <w:tab w:val="num" w:pos="1170"/>
        </w:tabs>
        <w:ind w:left="1170" w:hanging="720"/>
      </w:pPr>
      <w:rPr>
        <w:rFonts w:hint="default"/>
        <w:color w:val="auto"/>
      </w:rPr>
    </w:lvl>
    <w:lvl w:ilvl="1" w:tplc="FFFFFFFF" w:tentative="1">
      <w:start w:val="1"/>
      <w:numFmt w:val="lowerLetter"/>
      <w:lvlText w:val="%2."/>
      <w:lvlJc w:val="left"/>
      <w:pPr>
        <w:tabs>
          <w:tab w:val="num" w:pos="1530"/>
        </w:tabs>
        <w:ind w:left="1530" w:hanging="360"/>
      </w:pPr>
    </w:lvl>
    <w:lvl w:ilvl="2" w:tplc="FFFFFFFF" w:tentative="1">
      <w:start w:val="1"/>
      <w:numFmt w:val="lowerRoman"/>
      <w:lvlText w:val="%3."/>
      <w:lvlJc w:val="right"/>
      <w:pPr>
        <w:tabs>
          <w:tab w:val="num" w:pos="2250"/>
        </w:tabs>
        <w:ind w:left="2250" w:hanging="180"/>
      </w:pPr>
    </w:lvl>
    <w:lvl w:ilvl="3" w:tplc="FFFFFFFF" w:tentative="1">
      <w:start w:val="1"/>
      <w:numFmt w:val="decimal"/>
      <w:lvlText w:val="%4."/>
      <w:lvlJc w:val="left"/>
      <w:pPr>
        <w:tabs>
          <w:tab w:val="num" w:pos="2970"/>
        </w:tabs>
        <w:ind w:left="2970" w:hanging="360"/>
      </w:pPr>
    </w:lvl>
    <w:lvl w:ilvl="4" w:tplc="FFFFFFFF" w:tentative="1">
      <w:start w:val="1"/>
      <w:numFmt w:val="lowerLetter"/>
      <w:lvlText w:val="%5."/>
      <w:lvlJc w:val="left"/>
      <w:pPr>
        <w:tabs>
          <w:tab w:val="num" w:pos="3690"/>
        </w:tabs>
        <w:ind w:left="3690" w:hanging="360"/>
      </w:pPr>
    </w:lvl>
    <w:lvl w:ilvl="5" w:tplc="FFFFFFFF" w:tentative="1">
      <w:start w:val="1"/>
      <w:numFmt w:val="lowerRoman"/>
      <w:lvlText w:val="%6."/>
      <w:lvlJc w:val="right"/>
      <w:pPr>
        <w:tabs>
          <w:tab w:val="num" w:pos="4410"/>
        </w:tabs>
        <w:ind w:left="4410" w:hanging="180"/>
      </w:pPr>
    </w:lvl>
    <w:lvl w:ilvl="6" w:tplc="FFFFFFFF" w:tentative="1">
      <w:start w:val="1"/>
      <w:numFmt w:val="decimal"/>
      <w:lvlText w:val="%7."/>
      <w:lvlJc w:val="left"/>
      <w:pPr>
        <w:tabs>
          <w:tab w:val="num" w:pos="5130"/>
        </w:tabs>
        <w:ind w:left="5130" w:hanging="360"/>
      </w:pPr>
    </w:lvl>
    <w:lvl w:ilvl="7" w:tplc="FFFFFFFF" w:tentative="1">
      <w:start w:val="1"/>
      <w:numFmt w:val="lowerLetter"/>
      <w:lvlText w:val="%8."/>
      <w:lvlJc w:val="left"/>
      <w:pPr>
        <w:tabs>
          <w:tab w:val="num" w:pos="5850"/>
        </w:tabs>
        <w:ind w:left="5850" w:hanging="360"/>
      </w:pPr>
    </w:lvl>
    <w:lvl w:ilvl="8" w:tplc="FFFFFFFF" w:tentative="1">
      <w:start w:val="1"/>
      <w:numFmt w:val="lowerRoman"/>
      <w:lvlText w:val="%9."/>
      <w:lvlJc w:val="right"/>
      <w:pPr>
        <w:tabs>
          <w:tab w:val="num" w:pos="6570"/>
        </w:tabs>
        <w:ind w:left="6570" w:hanging="180"/>
      </w:pPr>
    </w:lvl>
  </w:abstractNum>
  <w:abstractNum w:abstractNumId="4" w15:restartNumberingAfterBreak="0">
    <w:nsid w:val="136D00FF"/>
    <w:multiLevelType w:val="hybridMultilevel"/>
    <w:tmpl w:val="77F0BB52"/>
    <w:lvl w:ilvl="0" w:tplc="C034100A">
      <w:start w:val="1"/>
      <w:numFmt w:val="decimal"/>
      <w:lvlText w:val="(%1)"/>
      <w:lvlJc w:val="left"/>
      <w:pPr>
        <w:tabs>
          <w:tab w:val="num" w:pos="1170"/>
        </w:tabs>
        <w:ind w:left="1170" w:hanging="720"/>
      </w:pPr>
      <w:rPr>
        <w:rFonts w:hint="default"/>
        <w:color w:val="auto"/>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 w15:restartNumberingAfterBreak="0">
    <w:nsid w:val="1E6946F0"/>
    <w:multiLevelType w:val="hybridMultilevel"/>
    <w:tmpl w:val="5B149DBC"/>
    <w:lvl w:ilvl="0" w:tplc="02420662">
      <w:start w:val="1"/>
      <w:numFmt w:val="decimal"/>
      <w:lvlText w:val="%1."/>
      <w:lvlJc w:val="left"/>
      <w:pPr>
        <w:ind w:left="1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0627C"/>
    <w:multiLevelType w:val="hybridMultilevel"/>
    <w:tmpl w:val="06CE7D16"/>
    <w:lvl w:ilvl="0" w:tplc="2110A788">
      <w:start w:val="1"/>
      <w:numFmt w:val="decimal"/>
      <w:lvlText w:val="%1)"/>
      <w:lvlJc w:val="left"/>
      <w:pPr>
        <w:tabs>
          <w:tab w:val="num" w:pos="720"/>
        </w:tabs>
        <w:ind w:left="720" w:hanging="360"/>
      </w:pPr>
    </w:lvl>
    <w:lvl w:ilvl="1" w:tplc="BDE239E0" w:tentative="1">
      <w:start w:val="1"/>
      <w:numFmt w:val="decimal"/>
      <w:lvlText w:val="%2)"/>
      <w:lvlJc w:val="left"/>
      <w:pPr>
        <w:tabs>
          <w:tab w:val="num" w:pos="1440"/>
        </w:tabs>
        <w:ind w:left="1440" w:hanging="360"/>
      </w:pPr>
    </w:lvl>
    <w:lvl w:ilvl="2" w:tplc="D3F27466" w:tentative="1">
      <w:start w:val="1"/>
      <w:numFmt w:val="decimal"/>
      <w:lvlText w:val="%3)"/>
      <w:lvlJc w:val="left"/>
      <w:pPr>
        <w:tabs>
          <w:tab w:val="num" w:pos="2160"/>
        </w:tabs>
        <w:ind w:left="2160" w:hanging="360"/>
      </w:pPr>
    </w:lvl>
    <w:lvl w:ilvl="3" w:tplc="C90414DA" w:tentative="1">
      <w:start w:val="1"/>
      <w:numFmt w:val="decimal"/>
      <w:lvlText w:val="%4)"/>
      <w:lvlJc w:val="left"/>
      <w:pPr>
        <w:tabs>
          <w:tab w:val="num" w:pos="2880"/>
        </w:tabs>
        <w:ind w:left="2880" w:hanging="360"/>
      </w:pPr>
    </w:lvl>
    <w:lvl w:ilvl="4" w:tplc="5E4E470A" w:tentative="1">
      <w:start w:val="1"/>
      <w:numFmt w:val="decimal"/>
      <w:lvlText w:val="%5)"/>
      <w:lvlJc w:val="left"/>
      <w:pPr>
        <w:tabs>
          <w:tab w:val="num" w:pos="3600"/>
        </w:tabs>
        <w:ind w:left="3600" w:hanging="360"/>
      </w:pPr>
    </w:lvl>
    <w:lvl w:ilvl="5" w:tplc="DD4E796E" w:tentative="1">
      <w:start w:val="1"/>
      <w:numFmt w:val="decimal"/>
      <w:lvlText w:val="%6)"/>
      <w:lvlJc w:val="left"/>
      <w:pPr>
        <w:tabs>
          <w:tab w:val="num" w:pos="4320"/>
        </w:tabs>
        <w:ind w:left="4320" w:hanging="360"/>
      </w:pPr>
    </w:lvl>
    <w:lvl w:ilvl="6" w:tplc="EA8ED19C" w:tentative="1">
      <w:start w:val="1"/>
      <w:numFmt w:val="decimal"/>
      <w:lvlText w:val="%7)"/>
      <w:lvlJc w:val="left"/>
      <w:pPr>
        <w:tabs>
          <w:tab w:val="num" w:pos="5040"/>
        </w:tabs>
        <w:ind w:left="5040" w:hanging="360"/>
      </w:pPr>
    </w:lvl>
    <w:lvl w:ilvl="7" w:tplc="C88AD194" w:tentative="1">
      <w:start w:val="1"/>
      <w:numFmt w:val="decimal"/>
      <w:lvlText w:val="%8)"/>
      <w:lvlJc w:val="left"/>
      <w:pPr>
        <w:tabs>
          <w:tab w:val="num" w:pos="5760"/>
        </w:tabs>
        <w:ind w:left="5760" w:hanging="360"/>
      </w:pPr>
    </w:lvl>
    <w:lvl w:ilvl="8" w:tplc="CB00594A" w:tentative="1">
      <w:start w:val="1"/>
      <w:numFmt w:val="decimal"/>
      <w:lvlText w:val="%9)"/>
      <w:lvlJc w:val="left"/>
      <w:pPr>
        <w:tabs>
          <w:tab w:val="num" w:pos="6480"/>
        </w:tabs>
        <w:ind w:left="6480" w:hanging="360"/>
      </w:pPr>
    </w:lvl>
  </w:abstractNum>
  <w:abstractNum w:abstractNumId="7" w15:restartNumberingAfterBreak="0">
    <w:nsid w:val="278601D5"/>
    <w:multiLevelType w:val="hybridMultilevel"/>
    <w:tmpl w:val="3C1A2976"/>
    <w:lvl w:ilvl="0" w:tplc="042A0EC4">
      <w:start w:val="1"/>
      <w:numFmt w:val="arabicAlpha"/>
      <w:lvlText w:val="%1."/>
      <w:lvlJc w:val="left"/>
      <w:pPr>
        <w:ind w:left="80" w:hanging="360"/>
      </w:pPr>
      <w:rPr>
        <w:rFonts w:ascii="Frutiger LT Arabic 45 Light" w:hAnsi="Frutiger LT Arabic 45 Light" w:cs="Frutiger LT Arabic 45 Light" w:hint="default"/>
        <w:b/>
        <w:sz w:val="24"/>
        <w:szCs w:val="24"/>
        <w:lang w:val="en-US"/>
      </w:rPr>
    </w:lvl>
    <w:lvl w:ilvl="1" w:tplc="08090019" w:tentative="1">
      <w:start w:val="1"/>
      <w:numFmt w:val="lowerLetter"/>
      <w:lvlText w:val="%2."/>
      <w:lvlJc w:val="left"/>
      <w:pPr>
        <w:ind w:left="800" w:hanging="360"/>
      </w:pPr>
    </w:lvl>
    <w:lvl w:ilvl="2" w:tplc="0809001B" w:tentative="1">
      <w:start w:val="1"/>
      <w:numFmt w:val="lowerRoman"/>
      <w:lvlText w:val="%3."/>
      <w:lvlJc w:val="right"/>
      <w:pPr>
        <w:ind w:left="1520" w:hanging="180"/>
      </w:pPr>
    </w:lvl>
    <w:lvl w:ilvl="3" w:tplc="0809000F" w:tentative="1">
      <w:start w:val="1"/>
      <w:numFmt w:val="decimal"/>
      <w:lvlText w:val="%4."/>
      <w:lvlJc w:val="left"/>
      <w:pPr>
        <w:ind w:left="2240" w:hanging="360"/>
      </w:pPr>
    </w:lvl>
    <w:lvl w:ilvl="4" w:tplc="08090019" w:tentative="1">
      <w:start w:val="1"/>
      <w:numFmt w:val="lowerLetter"/>
      <w:lvlText w:val="%5."/>
      <w:lvlJc w:val="left"/>
      <w:pPr>
        <w:ind w:left="2960" w:hanging="360"/>
      </w:pPr>
    </w:lvl>
    <w:lvl w:ilvl="5" w:tplc="0809001B" w:tentative="1">
      <w:start w:val="1"/>
      <w:numFmt w:val="lowerRoman"/>
      <w:lvlText w:val="%6."/>
      <w:lvlJc w:val="right"/>
      <w:pPr>
        <w:ind w:left="3680" w:hanging="180"/>
      </w:pPr>
    </w:lvl>
    <w:lvl w:ilvl="6" w:tplc="0809000F" w:tentative="1">
      <w:start w:val="1"/>
      <w:numFmt w:val="decimal"/>
      <w:lvlText w:val="%7."/>
      <w:lvlJc w:val="left"/>
      <w:pPr>
        <w:ind w:left="4400" w:hanging="360"/>
      </w:pPr>
    </w:lvl>
    <w:lvl w:ilvl="7" w:tplc="08090019" w:tentative="1">
      <w:start w:val="1"/>
      <w:numFmt w:val="lowerLetter"/>
      <w:lvlText w:val="%8."/>
      <w:lvlJc w:val="left"/>
      <w:pPr>
        <w:ind w:left="5120" w:hanging="360"/>
      </w:pPr>
    </w:lvl>
    <w:lvl w:ilvl="8" w:tplc="0809001B" w:tentative="1">
      <w:start w:val="1"/>
      <w:numFmt w:val="lowerRoman"/>
      <w:lvlText w:val="%9."/>
      <w:lvlJc w:val="right"/>
      <w:pPr>
        <w:ind w:left="5840" w:hanging="180"/>
      </w:pPr>
    </w:lvl>
  </w:abstractNum>
  <w:abstractNum w:abstractNumId="8" w15:restartNumberingAfterBreak="0">
    <w:nsid w:val="27AD55D3"/>
    <w:multiLevelType w:val="hybridMultilevel"/>
    <w:tmpl w:val="7DC4265E"/>
    <w:lvl w:ilvl="0" w:tplc="794E30C0">
      <w:start w:val="1"/>
      <w:numFmt w:val="decimal"/>
      <w:lvlText w:val="%1-"/>
      <w:lvlJc w:val="left"/>
      <w:pPr>
        <w:tabs>
          <w:tab w:val="num" w:pos="720"/>
        </w:tabs>
        <w:ind w:left="720" w:hanging="360"/>
      </w:pPr>
      <w:rPr>
        <w:rFont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9E4540"/>
    <w:multiLevelType w:val="hybridMultilevel"/>
    <w:tmpl w:val="BA084490"/>
    <w:lvl w:ilvl="0" w:tplc="48DA3E1E">
      <w:start w:val="5"/>
      <w:numFmt w:val="arabicAlpha"/>
      <w:lvlText w:val="%1."/>
      <w:lvlJc w:val="left"/>
      <w:pPr>
        <w:ind w:left="80" w:hanging="360"/>
      </w:pPr>
      <w:rPr>
        <w:rFonts w:ascii="Frutiger LT Arabic 45 Light" w:hAnsi="Frutiger LT Arabic 45 Light" w:cs="Frutiger LT Arabic 45 Light"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BF28B7"/>
    <w:multiLevelType w:val="hybridMultilevel"/>
    <w:tmpl w:val="220CB278"/>
    <w:lvl w:ilvl="0" w:tplc="8A5C8EB4">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1" w15:restartNumberingAfterBreak="0">
    <w:nsid w:val="2EFE11E3"/>
    <w:multiLevelType w:val="hybridMultilevel"/>
    <w:tmpl w:val="B072AF88"/>
    <w:lvl w:ilvl="0" w:tplc="696A83FA">
      <w:start w:val="1"/>
      <w:numFmt w:val="bullet"/>
      <w:lvlText w:val="-"/>
      <w:lvlJc w:val="left"/>
      <w:pPr>
        <w:tabs>
          <w:tab w:val="num" w:pos="720"/>
        </w:tabs>
        <w:ind w:left="720" w:hanging="360"/>
      </w:pPr>
      <w:rPr>
        <w:rFonts w:ascii="Times New Roman" w:hAnsi="Times New Roman" w:hint="default"/>
      </w:rPr>
    </w:lvl>
    <w:lvl w:ilvl="1" w:tplc="78E68942" w:tentative="1">
      <w:start w:val="1"/>
      <w:numFmt w:val="bullet"/>
      <w:lvlText w:val="-"/>
      <w:lvlJc w:val="left"/>
      <w:pPr>
        <w:tabs>
          <w:tab w:val="num" w:pos="1440"/>
        </w:tabs>
        <w:ind w:left="1440" w:hanging="360"/>
      </w:pPr>
      <w:rPr>
        <w:rFonts w:ascii="Times New Roman" w:hAnsi="Times New Roman" w:hint="default"/>
      </w:rPr>
    </w:lvl>
    <w:lvl w:ilvl="2" w:tplc="3E6C1F8C" w:tentative="1">
      <w:start w:val="1"/>
      <w:numFmt w:val="bullet"/>
      <w:lvlText w:val="-"/>
      <w:lvlJc w:val="left"/>
      <w:pPr>
        <w:tabs>
          <w:tab w:val="num" w:pos="2160"/>
        </w:tabs>
        <w:ind w:left="2160" w:hanging="360"/>
      </w:pPr>
      <w:rPr>
        <w:rFonts w:ascii="Times New Roman" w:hAnsi="Times New Roman" w:hint="default"/>
      </w:rPr>
    </w:lvl>
    <w:lvl w:ilvl="3" w:tplc="88664CE8" w:tentative="1">
      <w:start w:val="1"/>
      <w:numFmt w:val="bullet"/>
      <w:lvlText w:val="-"/>
      <w:lvlJc w:val="left"/>
      <w:pPr>
        <w:tabs>
          <w:tab w:val="num" w:pos="2880"/>
        </w:tabs>
        <w:ind w:left="2880" w:hanging="360"/>
      </w:pPr>
      <w:rPr>
        <w:rFonts w:ascii="Times New Roman" w:hAnsi="Times New Roman" w:hint="default"/>
      </w:rPr>
    </w:lvl>
    <w:lvl w:ilvl="4" w:tplc="CF8A9ABA" w:tentative="1">
      <w:start w:val="1"/>
      <w:numFmt w:val="bullet"/>
      <w:lvlText w:val="-"/>
      <w:lvlJc w:val="left"/>
      <w:pPr>
        <w:tabs>
          <w:tab w:val="num" w:pos="3600"/>
        </w:tabs>
        <w:ind w:left="3600" w:hanging="360"/>
      </w:pPr>
      <w:rPr>
        <w:rFonts w:ascii="Times New Roman" w:hAnsi="Times New Roman" w:hint="default"/>
      </w:rPr>
    </w:lvl>
    <w:lvl w:ilvl="5" w:tplc="3964224A" w:tentative="1">
      <w:start w:val="1"/>
      <w:numFmt w:val="bullet"/>
      <w:lvlText w:val="-"/>
      <w:lvlJc w:val="left"/>
      <w:pPr>
        <w:tabs>
          <w:tab w:val="num" w:pos="4320"/>
        </w:tabs>
        <w:ind w:left="4320" w:hanging="360"/>
      </w:pPr>
      <w:rPr>
        <w:rFonts w:ascii="Times New Roman" w:hAnsi="Times New Roman" w:hint="default"/>
      </w:rPr>
    </w:lvl>
    <w:lvl w:ilvl="6" w:tplc="B4C2F1F2" w:tentative="1">
      <w:start w:val="1"/>
      <w:numFmt w:val="bullet"/>
      <w:lvlText w:val="-"/>
      <w:lvlJc w:val="left"/>
      <w:pPr>
        <w:tabs>
          <w:tab w:val="num" w:pos="5040"/>
        </w:tabs>
        <w:ind w:left="5040" w:hanging="360"/>
      </w:pPr>
      <w:rPr>
        <w:rFonts w:ascii="Times New Roman" w:hAnsi="Times New Roman" w:hint="default"/>
      </w:rPr>
    </w:lvl>
    <w:lvl w:ilvl="7" w:tplc="538C93B4" w:tentative="1">
      <w:start w:val="1"/>
      <w:numFmt w:val="bullet"/>
      <w:lvlText w:val="-"/>
      <w:lvlJc w:val="left"/>
      <w:pPr>
        <w:tabs>
          <w:tab w:val="num" w:pos="5760"/>
        </w:tabs>
        <w:ind w:left="5760" w:hanging="360"/>
      </w:pPr>
      <w:rPr>
        <w:rFonts w:ascii="Times New Roman" w:hAnsi="Times New Roman" w:hint="default"/>
      </w:rPr>
    </w:lvl>
    <w:lvl w:ilvl="8" w:tplc="E68E9B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5BA710F"/>
    <w:multiLevelType w:val="hybridMultilevel"/>
    <w:tmpl w:val="141261D0"/>
    <w:lvl w:ilvl="0" w:tplc="D982DFB2">
      <w:start w:val="1"/>
      <w:numFmt w:val="decimal"/>
      <w:lvlText w:val="%1)"/>
      <w:lvlJc w:val="left"/>
      <w:pPr>
        <w:tabs>
          <w:tab w:val="num" w:pos="720"/>
        </w:tabs>
        <w:ind w:left="720" w:hanging="360"/>
      </w:pPr>
    </w:lvl>
    <w:lvl w:ilvl="1" w:tplc="34D672BA" w:tentative="1">
      <w:start w:val="1"/>
      <w:numFmt w:val="decimal"/>
      <w:lvlText w:val="%2)"/>
      <w:lvlJc w:val="left"/>
      <w:pPr>
        <w:tabs>
          <w:tab w:val="num" w:pos="1440"/>
        </w:tabs>
        <w:ind w:left="1440" w:hanging="360"/>
      </w:pPr>
    </w:lvl>
    <w:lvl w:ilvl="2" w:tplc="A3B87A6A" w:tentative="1">
      <w:start w:val="1"/>
      <w:numFmt w:val="decimal"/>
      <w:lvlText w:val="%3)"/>
      <w:lvlJc w:val="left"/>
      <w:pPr>
        <w:tabs>
          <w:tab w:val="num" w:pos="2160"/>
        </w:tabs>
        <w:ind w:left="2160" w:hanging="360"/>
      </w:pPr>
    </w:lvl>
    <w:lvl w:ilvl="3" w:tplc="903CAF26" w:tentative="1">
      <w:start w:val="1"/>
      <w:numFmt w:val="decimal"/>
      <w:lvlText w:val="%4)"/>
      <w:lvlJc w:val="left"/>
      <w:pPr>
        <w:tabs>
          <w:tab w:val="num" w:pos="2880"/>
        </w:tabs>
        <w:ind w:left="2880" w:hanging="360"/>
      </w:pPr>
    </w:lvl>
    <w:lvl w:ilvl="4" w:tplc="E41CA69C" w:tentative="1">
      <w:start w:val="1"/>
      <w:numFmt w:val="decimal"/>
      <w:lvlText w:val="%5)"/>
      <w:lvlJc w:val="left"/>
      <w:pPr>
        <w:tabs>
          <w:tab w:val="num" w:pos="3600"/>
        </w:tabs>
        <w:ind w:left="3600" w:hanging="360"/>
      </w:pPr>
    </w:lvl>
    <w:lvl w:ilvl="5" w:tplc="256E53E2" w:tentative="1">
      <w:start w:val="1"/>
      <w:numFmt w:val="decimal"/>
      <w:lvlText w:val="%6)"/>
      <w:lvlJc w:val="left"/>
      <w:pPr>
        <w:tabs>
          <w:tab w:val="num" w:pos="4320"/>
        </w:tabs>
        <w:ind w:left="4320" w:hanging="360"/>
      </w:pPr>
    </w:lvl>
    <w:lvl w:ilvl="6" w:tplc="6F2A1396" w:tentative="1">
      <w:start w:val="1"/>
      <w:numFmt w:val="decimal"/>
      <w:lvlText w:val="%7)"/>
      <w:lvlJc w:val="left"/>
      <w:pPr>
        <w:tabs>
          <w:tab w:val="num" w:pos="5040"/>
        </w:tabs>
        <w:ind w:left="5040" w:hanging="360"/>
      </w:pPr>
    </w:lvl>
    <w:lvl w:ilvl="7" w:tplc="D876D3C2" w:tentative="1">
      <w:start w:val="1"/>
      <w:numFmt w:val="decimal"/>
      <w:lvlText w:val="%8)"/>
      <w:lvlJc w:val="left"/>
      <w:pPr>
        <w:tabs>
          <w:tab w:val="num" w:pos="5760"/>
        </w:tabs>
        <w:ind w:left="5760" w:hanging="360"/>
      </w:pPr>
    </w:lvl>
    <w:lvl w:ilvl="8" w:tplc="3C68D178" w:tentative="1">
      <w:start w:val="1"/>
      <w:numFmt w:val="decimal"/>
      <w:lvlText w:val="%9)"/>
      <w:lvlJc w:val="left"/>
      <w:pPr>
        <w:tabs>
          <w:tab w:val="num" w:pos="6480"/>
        </w:tabs>
        <w:ind w:left="6480" w:hanging="360"/>
      </w:pPr>
    </w:lvl>
  </w:abstractNum>
  <w:abstractNum w:abstractNumId="13" w15:restartNumberingAfterBreak="0">
    <w:nsid w:val="47E1347B"/>
    <w:multiLevelType w:val="hybridMultilevel"/>
    <w:tmpl w:val="375C4FFA"/>
    <w:lvl w:ilvl="0" w:tplc="F16E8B2C">
      <w:start w:val="1"/>
      <w:numFmt w:val="decimal"/>
      <w:lvlText w:val="%1."/>
      <w:lvlJc w:val="left"/>
      <w:pPr>
        <w:ind w:left="1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2C357A"/>
    <w:multiLevelType w:val="hybridMultilevel"/>
    <w:tmpl w:val="99305B56"/>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5" w15:restartNumberingAfterBreak="0">
    <w:nsid w:val="619F4984"/>
    <w:multiLevelType w:val="hybridMultilevel"/>
    <w:tmpl w:val="033EBD5C"/>
    <w:lvl w:ilvl="0" w:tplc="E6CA4EE4">
      <w:start w:val="1"/>
      <w:numFmt w:val="bullet"/>
      <w:lvlText w:val="-"/>
      <w:lvlJc w:val="left"/>
      <w:pPr>
        <w:tabs>
          <w:tab w:val="num" w:pos="720"/>
        </w:tabs>
        <w:ind w:left="720" w:hanging="360"/>
      </w:pPr>
      <w:rPr>
        <w:rFonts w:ascii="Times New Roman" w:hAnsi="Times New Roman" w:hint="default"/>
      </w:rPr>
    </w:lvl>
    <w:lvl w:ilvl="1" w:tplc="F36C168E" w:tentative="1">
      <w:start w:val="1"/>
      <w:numFmt w:val="bullet"/>
      <w:lvlText w:val="-"/>
      <w:lvlJc w:val="left"/>
      <w:pPr>
        <w:tabs>
          <w:tab w:val="num" w:pos="1440"/>
        </w:tabs>
        <w:ind w:left="1440" w:hanging="360"/>
      </w:pPr>
      <w:rPr>
        <w:rFonts w:ascii="Times New Roman" w:hAnsi="Times New Roman" w:hint="default"/>
      </w:rPr>
    </w:lvl>
    <w:lvl w:ilvl="2" w:tplc="BC4071D0" w:tentative="1">
      <w:start w:val="1"/>
      <w:numFmt w:val="bullet"/>
      <w:lvlText w:val="-"/>
      <w:lvlJc w:val="left"/>
      <w:pPr>
        <w:tabs>
          <w:tab w:val="num" w:pos="2160"/>
        </w:tabs>
        <w:ind w:left="2160" w:hanging="360"/>
      </w:pPr>
      <w:rPr>
        <w:rFonts w:ascii="Times New Roman" w:hAnsi="Times New Roman" w:hint="default"/>
      </w:rPr>
    </w:lvl>
    <w:lvl w:ilvl="3" w:tplc="A802EAF0" w:tentative="1">
      <w:start w:val="1"/>
      <w:numFmt w:val="bullet"/>
      <w:lvlText w:val="-"/>
      <w:lvlJc w:val="left"/>
      <w:pPr>
        <w:tabs>
          <w:tab w:val="num" w:pos="2880"/>
        </w:tabs>
        <w:ind w:left="2880" w:hanging="360"/>
      </w:pPr>
      <w:rPr>
        <w:rFonts w:ascii="Times New Roman" w:hAnsi="Times New Roman" w:hint="default"/>
      </w:rPr>
    </w:lvl>
    <w:lvl w:ilvl="4" w:tplc="8724D1B0" w:tentative="1">
      <w:start w:val="1"/>
      <w:numFmt w:val="bullet"/>
      <w:lvlText w:val="-"/>
      <w:lvlJc w:val="left"/>
      <w:pPr>
        <w:tabs>
          <w:tab w:val="num" w:pos="3600"/>
        </w:tabs>
        <w:ind w:left="3600" w:hanging="360"/>
      </w:pPr>
      <w:rPr>
        <w:rFonts w:ascii="Times New Roman" w:hAnsi="Times New Roman" w:hint="default"/>
      </w:rPr>
    </w:lvl>
    <w:lvl w:ilvl="5" w:tplc="D4E4D470" w:tentative="1">
      <w:start w:val="1"/>
      <w:numFmt w:val="bullet"/>
      <w:lvlText w:val="-"/>
      <w:lvlJc w:val="left"/>
      <w:pPr>
        <w:tabs>
          <w:tab w:val="num" w:pos="4320"/>
        </w:tabs>
        <w:ind w:left="4320" w:hanging="360"/>
      </w:pPr>
      <w:rPr>
        <w:rFonts w:ascii="Times New Roman" w:hAnsi="Times New Roman" w:hint="default"/>
      </w:rPr>
    </w:lvl>
    <w:lvl w:ilvl="6" w:tplc="60E0E9D8" w:tentative="1">
      <w:start w:val="1"/>
      <w:numFmt w:val="bullet"/>
      <w:lvlText w:val="-"/>
      <w:lvlJc w:val="left"/>
      <w:pPr>
        <w:tabs>
          <w:tab w:val="num" w:pos="5040"/>
        </w:tabs>
        <w:ind w:left="5040" w:hanging="360"/>
      </w:pPr>
      <w:rPr>
        <w:rFonts w:ascii="Times New Roman" w:hAnsi="Times New Roman" w:hint="default"/>
      </w:rPr>
    </w:lvl>
    <w:lvl w:ilvl="7" w:tplc="8CAC0B76" w:tentative="1">
      <w:start w:val="1"/>
      <w:numFmt w:val="bullet"/>
      <w:lvlText w:val="-"/>
      <w:lvlJc w:val="left"/>
      <w:pPr>
        <w:tabs>
          <w:tab w:val="num" w:pos="5760"/>
        </w:tabs>
        <w:ind w:left="5760" w:hanging="360"/>
      </w:pPr>
      <w:rPr>
        <w:rFonts w:ascii="Times New Roman" w:hAnsi="Times New Roman" w:hint="default"/>
      </w:rPr>
    </w:lvl>
    <w:lvl w:ilvl="8" w:tplc="2B6883C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AEE05D6"/>
    <w:multiLevelType w:val="hybridMultilevel"/>
    <w:tmpl w:val="DA3CBA72"/>
    <w:lvl w:ilvl="0" w:tplc="0809000F">
      <w:start w:val="1"/>
      <w:numFmt w:val="decimal"/>
      <w:lvlText w:val="%1."/>
      <w:lvlJc w:val="left"/>
      <w:pPr>
        <w:ind w:left="15" w:hanging="360"/>
      </w:pPr>
    </w:lvl>
    <w:lvl w:ilvl="1" w:tplc="08090019" w:tentative="1">
      <w:start w:val="1"/>
      <w:numFmt w:val="lowerLetter"/>
      <w:lvlText w:val="%2."/>
      <w:lvlJc w:val="left"/>
      <w:pPr>
        <w:ind w:left="735" w:hanging="360"/>
      </w:pPr>
    </w:lvl>
    <w:lvl w:ilvl="2" w:tplc="0809001B" w:tentative="1">
      <w:start w:val="1"/>
      <w:numFmt w:val="lowerRoman"/>
      <w:lvlText w:val="%3."/>
      <w:lvlJc w:val="right"/>
      <w:pPr>
        <w:ind w:left="1455" w:hanging="180"/>
      </w:pPr>
    </w:lvl>
    <w:lvl w:ilvl="3" w:tplc="0809000F" w:tentative="1">
      <w:start w:val="1"/>
      <w:numFmt w:val="decimal"/>
      <w:lvlText w:val="%4."/>
      <w:lvlJc w:val="left"/>
      <w:pPr>
        <w:ind w:left="2175" w:hanging="360"/>
      </w:pPr>
    </w:lvl>
    <w:lvl w:ilvl="4" w:tplc="08090019" w:tentative="1">
      <w:start w:val="1"/>
      <w:numFmt w:val="lowerLetter"/>
      <w:lvlText w:val="%5."/>
      <w:lvlJc w:val="left"/>
      <w:pPr>
        <w:ind w:left="2895" w:hanging="360"/>
      </w:pPr>
    </w:lvl>
    <w:lvl w:ilvl="5" w:tplc="0809001B" w:tentative="1">
      <w:start w:val="1"/>
      <w:numFmt w:val="lowerRoman"/>
      <w:lvlText w:val="%6."/>
      <w:lvlJc w:val="right"/>
      <w:pPr>
        <w:ind w:left="3615" w:hanging="180"/>
      </w:pPr>
    </w:lvl>
    <w:lvl w:ilvl="6" w:tplc="0809000F" w:tentative="1">
      <w:start w:val="1"/>
      <w:numFmt w:val="decimal"/>
      <w:lvlText w:val="%7."/>
      <w:lvlJc w:val="left"/>
      <w:pPr>
        <w:ind w:left="4335" w:hanging="360"/>
      </w:pPr>
    </w:lvl>
    <w:lvl w:ilvl="7" w:tplc="08090019" w:tentative="1">
      <w:start w:val="1"/>
      <w:numFmt w:val="lowerLetter"/>
      <w:lvlText w:val="%8."/>
      <w:lvlJc w:val="left"/>
      <w:pPr>
        <w:ind w:left="5055" w:hanging="360"/>
      </w:pPr>
    </w:lvl>
    <w:lvl w:ilvl="8" w:tplc="0809001B" w:tentative="1">
      <w:start w:val="1"/>
      <w:numFmt w:val="lowerRoman"/>
      <w:lvlText w:val="%9."/>
      <w:lvlJc w:val="right"/>
      <w:pPr>
        <w:ind w:left="5775" w:hanging="180"/>
      </w:pPr>
    </w:lvl>
  </w:abstractNum>
  <w:abstractNum w:abstractNumId="17" w15:restartNumberingAfterBreak="0">
    <w:nsid w:val="792424E3"/>
    <w:multiLevelType w:val="hybridMultilevel"/>
    <w:tmpl w:val="A55C4260"/>
    <w:lvl w:ilvl="0" w:tplc="CEE01B18">
      <w:start w:val="1"/>
      <w:numFmt w:val="bullet"/>
      <w:lvlText w:val=""/>
      <w:lvlJc w:val="left"/>
      <w:pPr>
        <w:tabs>
          <w:tab w:val="num" w:pos="720"/>
        </w:tabs>
        <w:ind w:left="720" w:hanging="360"/>
      </w:pPr>
      <w:rPr>
        <w:rFonts w:ascii="Symbol" w:hAnsi="Symbol" w:hint="default"/>
      </w:rPr>
    </w:lvl>
    <w:lvl w:ilvl="1" w:tplc="B734D34C" w:tentative="1">
      <w:start w:val="1"/>
      <w:numFmt w:val="bullet"/>
      <w:lvlText w:val=""/>
      <w:lvlJc w:val="left"/>
      <w:pPr>
        <w:tabs>
          <w:tab w:val="num" w:pos="1440"/>
        </w:tabs>
        <w:ind w:left="1440" w:hanging="360"/>
      </w:pPr>
      <w:rPr>
        <w:rFonts w:ascii="Symbol" w:hAnsi="Symbol" w:hint="default"/>
      </w:rPr>
    </w:lvl>
    <w:lvl w:ilvl="2" w:tplc="AB58EBF8" w:tentative="1">
      <w:start w:val="1"/>
      <w:numFmt w:val="bullet"/>
      <w:lvlText w:val=""/>
      <w:lvlJc w:val="left"/>
      <w:pPr>
        <w:tabs>
          <w:tab w:val="num" w:pos="2160"/>
        </w:tabs>
        <w:ind w:left="2160" w:hanging="360"/>
      </w:pPr>
      <w:rPr>
        <w:rFonts w:ascii="Symbol" w:hAnsi="Symbol" w:hint="default"/>
      </w:rPr>
    </w:lvl>
    <w:lvl w:ilvl="3" w:tplc="2D82510E" w:tentative="1">
      <w:start w:val="1"/>
      <w:numFmt w:val="bullet"/>
      <w:lvlText w:val=""/>
      <w:lvlJc w:val="left"/>
      <w:pPr>
        <w:tabs>
          <w:tab w:val="num" w:pos="2880"/>
        </w:tabs>
        <w:ind w:left="2880" w:hanging="360"/>
      </w:pPr>
      <w:rPr>
        <w:rFonts w:ascii="Symbol" w:hAnsi="Symbol" w:hint="default"/>
      </w:rPr>
    </w:lvl>
    <w:lvl w:ilvl="4" w:tplc="0676602C" w:tentative="1">
      <w:start w:val="1"/>
      <w:numFmt w:val="bullet"/>
      <w:lvlText w:val=""/>
      <w:lvlJc w:val="left"/>
      <w:pPr>
        <w:tabs>
          <w:tab w:val="num" w:pos="3600"/>
        </w:tabs>
        <w:ind w:left="3600" w:hanging="360"/>
      </w:pPr>
      <w:rPr>
        <w:rFonts w:ascii="Symbol" w:hAnsi="Symbol" w:hint="default"/>
      </w:rPr>
    </w:lvl>
    <w:lvl w:ilvl="5" w:tplc="F800E0F4" w:tentative="1">
      <w:start w:val="1"/>
      <w:numFmt w:val="bullet"/>
      <w:lvlText w:val=""/>
      <w:lvlJc w:val="left"/>
      <w:pPr>
        <w:tabs>
          <w:tab w:val="num" w:pos="4320"/>
        </w:tabs>
        <w:ind w:left="4320" w:hanging="360"/>
      </w:pPr>
      <w:rPr>
        <w:rFonts w:ascii="Symbol" w:hAnsi="Symbol" w:hint="default"/>
      </w:rPr>
    </w:lvl>
    <w:lvl w:ilvl="6" w:tplc="A3FA27F0" w:tentative="1">
      <w:start w:val="1"/>
      <w:numFmt w:val="bullet"/>
      <w:lvlText w:val=""/>
      <w:lvlJc w:val="left"/>
      <w:pPr>
        <w:tabs>
          <w:tab w:val="num" w:pos="5040"/>
        </w:tabs>
        <w:ind w:left="5040" w:hanging="360"/>
      </w:pPr>
      <w:rPr>
        <w:rFonts w:ascii="Symbol" w:hAnsi="Symbol" w:hint="default"/>
      </w:rPr>
    </w:lvl>
    <w:lvl w:ilvl="7" w:tplc="AED49C94" w:tentative="1">
      <w:start w:val="1"/>
      <w:numFmt w:val="bullet"/>
      <w:lvlText w:val=""/>
      <w:lvlJc w:val="left"/>
      <w:pPr>
        <w:tabs>
          <w:tab w:val="num" w:pos="5760"/>
        </w:tabs>
        <w:ind w:left="5760" w:hanging="360"/>
      </w:pPr>
      <w:rPr>
        <w:rFonts w:ascii="Symbol" w:hAnsi="Symbol" w:hint="default"/>
      </w:rPr>
    </w:lvl>
    <w:lvl w:ilvl="8" w:tplc="6D7C860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CDD0DB1"/>
    <w:multiLevelType w:val="hybridMultilevel"/>
    <w:tmpl w:val="CE7A9C24"/>
    <w:lvl w:ilvl="0" w:tplc="C034100A">
      <w:start w:val="1"/>
      <w:numFmt w:val="decimal"/>
      <w:lvlText w:val="(%1)"/>
      <w:lvlJc w:val="left"/>
      <w:pPr>
        <w:tabs>
          <w:tab w:val="num" w:pos="8800"/>
        </w:tabs>
        <w:ind w:left="8800" w:hanging="720"/>
      </w:pPr>
      <w:rPr>
        <w:rFonts w:hint="default"/>
        <w:color w:val="auto"/>
      </w:rPr>
    </w:lvl>
    <w:lvl w:ilvl="1" w:tplc="FFFFFFFF" w:tentative="1">
      <w:start w:val="1"/>
      <w:numFmt w:val="lowerLetter"/>
      <w:lvlText w:val="%2."/>
      <w:lvlJc w:val="left"/>
      <w:pPr>
        <w:tabs>
          <w:tab w:val="num" w:pos="1530"/>
        </w:tabs>
        <w:ind w:left="1530" w:hanging="360"/>
      </w:pPr>
    </w:lvl>
    <w:lvl w:ilvl="2" w:tplc="FFFFFFFF" w:tentative="1">
      <w:start w:val="1"/>
      <w:numFmt w:val="lowerRoman"/>
      <w:lvlText w:val="%3."/>
      <w:lvlJc w:val="right"/>
      <w:pPr>
        <w:tabs>
          <w:tab w:val="num" w:pos="2250"/>
        </w:tabs>
        <w:ind w:left="2250" w:hanging="180"/>
      </w:pPr>
    </w:lvl>
    <w:lvl w:ilvl="3" w:tplc="FFFFFFFF" w:tentative="1">
      <w:start w:val="1"/>
      <w:numFmt w:val="decimal"/>
      <w:lvlText w:val="%4."/>
      <w:lvlJc w:val="left"/>
      <w:pPr>
        <w:tabs>
          <w:tab w:val="num" w:pos="2970"/>
        </w:tabs>
        <w:ind w:left="2970" w:hanging="360"/>
      </w:pPr>
    </w:lvl>
    <w:lvl w:ilvl="4" w:tplc="FFFFFFFF" w:tentative="1">
      <w:start w:val="1"/>
      <w:numFmt w:val="lowerLetter"/>
      <w:lvlText w:val="%5."/>
      <w:lvlJc w:val="left"/>
      <w:pPr>
        <w:tabs>
          <w:tab w:val="num" w:pos="3690"/>
        </w:tabs>
        <w:ind w:left="3690" w:hanging="360"/>
      </w:pPr>
    </w:lvl>
    <w:lvl w:ilvl="5" w:tplc="FFFFFFFF" w:tentative="1">
      <w:start w:val="1"/>
      <w:numFmt w:val="lowerRoman"/>
      <w:lvlText w:val="%6."/>
      <w:lvlJc w:val="right"/>
      <w:pPr>
        <w:tabs>
          <w:tab w:val="num" w:pos="4410"/>
        </w:tabs>
        <w:ind w:left="4410" w:hanging="180"/>
      </w:pPr>
    </w:lvl>
    <w:lvl w:ilvl="6" w:tplc="FFFFFFFF" w:tentative="1">
      <w:start w:val="1"/>
      <w:numFmt w:val="decimal"/>
      <w:lvlText w:val="%7."/>
      <w:lvlJc w:val="left"/>
      <w:pPr>
        <w:tabs>
          <w:tab w:val="num" w:pos="5130"/>
        </w:tabs>
        <w:ind w:left="5130" w:hanging="360"/>
      </w:pPr>
    </w:lvl>
    <w:lvl w:ilvl="7" w:tplc="FFFFFFFF" w:tentative="1">
      <w:start w:val="1"/>
      <w:numFmt w:val="lowerLetter"/>
      <w:lvlText w:val="%8."/>
      <w:lvlJc w:val="left"/>
      <w:pPr>
        <w:tabs>
          <w:tab w:val="num" w:pos="5850"/>
        </w:tabs>
        <w:ind w:left="5850" w:hanging="360"/>
      </w:pPr>
    </w:lvl>
    <w:lvl w:ilvl="8" w:tplc="FFFFFFFF" w:tentative="1">
      <w:start w:val="1"/>
      <w:numFmt w:val="lowerRoman"/>
      <w:lvlText w:val="%9."/>
      <w:lvlJc w:val="right"/>
      <w:pPr>
        <w:tabs>
          <w:tab w:val="num" w:pos="6570"/>
        </w:tabs>
        <w:ind w:left="6570" w:hanging="180"/>
      </w:pPr>
    </w:lvl>
  </w:abstractNum>
  <w:num w:numId="1" w16cid:durableId="208954428">
    <w:abstractNumId w:val="17"/>
  </w:num>
  <w:num w:numId="2" w16cid:durableId="650253891">
    <w:abstractNumId w:val="1"/>
  </w:num>
  <w:num w:numId="3" w16cid:durableId="2057311250">
    <w:abstractNumId w:val="4"/>
  </w:num>
  <w:num w:numId="4" w16cid:durableId="1631933911">
    <w:abstractNumId w:val="7"/>
  </w:num>
  <w:num w:numId="5" w16cid:durableId="600646177">
    <w:abstractNumId w:val="16"/>
  </w:num>
  <w:num w:numId="6" w16cid:durableId="576138526">
    <w:abstractNumId w:val="9"/>
  </w:num>
  <w:num w:numId="7" w16cid:durableId="824860666">
    <w:abstractNumId w:val="5"/>
  </w:num>
  <w:num w:numId="8" w16cid:durableId="185027883">
    <w:abstractNumId w:val="13"/>
  </w:num>
  <w:num w:numId="9" w16cid:durableId="359009963">
    <w:abstractNumId w:val="0"/>
  </w:num>
  <w:num w:numId="10" w16cid:durableId="1095638882">
    <w:abstractNumId w:val="12"/>
  </w:num>
  <w:num w:numId="11" w16cid:durableId="1168402418">
    <w:abstractNumId w:val="15"/>
  </w:num>
  <w:num w:numId="12" w16cid:durableId="370426878">
    <w:abstractNumId w:val="6"/>
  </w:num>
  <w:num w:numId="13" w16cid:durableId="1404915150">
    <w:abstractNumId w:val="11"/>
  </w:num>
  <w:num w:numId="14" w16cid:durableId="1856528242">
    <w:abstractNumId w:val="8"/>
  </w:num>
  <w:num w:numId="15" w16cid:durableId="201022209">
    <w:abstractNumId w:val="2"/>
  </w:num>
  <w:num w:numId="16" w16cid:durableId="995304692">
    <w:abstractNumId w:val="3"/>
  </w:num>
  <w:num w:numId="17" w16cid:durableId="1808429806">
    <w:abstractNumId w:val="18"/>
  </w:num>
  <w:num w:numId="18" w16cid:durableId="16953008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225816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S2NDY3NzaytDS3NDdS0lEKTi0uzszPAykwrgUAw8dv6iwAAAA="/>
  </w:docVars>
  <w:rsids>
    <w:rsidRoot w:val="004D5C43"/>
    <w:rsid w:val="0000035B"/>
    <w:rsid w:val="0000055E"/>
    <w:rsid w:val="00004FDC"/>
    <w:rsid w:val="0000758D"/>
    <w:rsid w:val="00010A53"/>
    <w:rsid w:val="00010D87"/>
    <w:rsid w:val="00011902"/>
    <w:rsid w:val="00014C46"/>
    <w:rsid w:val="00022256"/>
    <w:rsid w:val="000248E2"/>
    <w:rsid w:val="0002552A"/>
    <w:rsid w:val="000265A3"/>
    <w:rsid w:val="00026CC9"/>
    <w:rsid w:val="0003251A"/>
    <w:rsid w:val="0004032D"/>
    <w:rsid w:val="00041DDC"/>
    <w:rsid w:val="000469E3"/>
    <w:rsid w:val="0004727D"/>
    <w:rsid w:val="00050151"/>
    <w:rsid w:val="000537B1"/>
    <w:rsid w:val="00057613"/>
    <w:rsid w:val="00061B0D"/>
    <w:rsid w:val="0007095B"/>
    <w:rsid w:val="0007122C"/>
    <w:rsid w:val="000723E0"/>
    <w:rsid w:val="0007453A"/>
    <w:rsid w:val="00074969"/>
    <w:rsid w:val="00076560"/>
    <w:rsid w:val="00076CF1"/>
    <w:rsid w:val="00084074"/>
    <w:rsid w:val="00087511"/>
    <w:rsid w:val="00087B55"/>
    <w:rsid w:val="00092363"/>
    <w:rsid w:val="000A01C4"/>
    <w:rsid w:val="000A2186"/>
    <w:rsid w:val="000B0CF1"/>
    <w:rsid w:val="000B0E65"/>
    <w:rsid w:val="000B146C"/>
    <w:rsid w:val="000B2B8F"/>
    <w:rsid w:val="000B2ED6"/>
    <w:rsid w:val="000B3514"/>
    <w:rsid w:val="000B38E5"/>
    <w:rsid w:val="000B3A8D"/>
    <w:rsid w:val="000B3B4F"/>
    <w:rsid w:val="000B681D"/>
    <w:rsid w:val="000B7187"/>
    <w:rsid w:val="000C05B9"/>
    <w:rsid w:val="000C0601"/>
    <w:rsid w:val="000C0A8A"/>
    <w:rsid w:val="000C23CE"/>
    <w:rsid w:val="000C441B"/>
    <w:rsid w:val="000C4E30"/>
    <w:rsid w:val="000C54C5"/>
    <w:rsid w:val="000D1EE1"/>
    <w:rsid w:val="000D236D"/>
    <w:rsid w:val="000D2899"/>
    <w:rsid w:val="000D4275"/>
    <w:rsid w:val="000D4AAA"/>
    <w:rsid w:val="000D4BBC"/>
    <w:rsid w:val="000D5186"/>
    <w:rsid w:val="000D5D0A"/>
    <w:rsid w:val="000D6B18"/>
    <w:rsid w:val="000E049D"/>
    <w:rsid w:val="000E2870"/>
    <w:rsid w:val="000E4C56"/>
    <w:rsid w:val="000E5F3E"/>
    <w:rsid w:val="000E6343"/>
    <w:rsid w:val="000F1166"/>
    <w:rsid w:val="000F1A63"/>
    <w:rsid w:val="000F395E"/>
    <w:rsid w:val="000F3B94"/>
    <w:rsid w:val="000F44D7"/>
    <w:rsid w:val="000F534A"/>
    <w:rsid w:val="00100FEB"/>
    <w:rsid w:val="0010167C"/>
    <w:rsid w:val="0010182F"/>
    <w:rsid w:val="001023EA"/>
    <w:rsid w:val="00103299"/>
    <w:rsid w:val="00105152"/>
    <w:rsid w:val="0011027A"/>
    <w:rsid w:val="001102C8"/>
    <w:rsid w:val="00110AD0"/>
    <w:rsid w:val="00110C65"/>
    <w:rsid w:val="00110D4B"/>
    <w:rsid w:val="001110CD"/>
    <w:rsid w:val="00112BEC"/>
    <w:rsid w:val="001150D0"/>
    <w:rsid w:val="0011529C"/>
    <w:rsid w:val="001154EA"/>
    <w:rsid w:val="00116A52"/>
    <w:rsid w:val="001179B4"/>
    <w:rsid w:val="00117C2C"/>
    <w:rsid w:val="001213EA"/>
    <w:rsid w:val="00124A3C"/>
    <w:rsid w:val="00126236"/>
    <w:rsid w:val="001266D6"/>
    <w:rsid w:val="00131141"/>
    <w:rsid w:val="0013172C"/>
    <w:rsid w:val="001365AA"/>
    <w:rsid w:val="0014032F"/>
    <w:rsid w:val="001406B0"/>
    <w:rsid w:val="00141476"/>
    <w:rsid w:val="00141BCA"/>
    <w:rsid w:val="00142D2B"/>
    <w:rsid w:val="001438A6"/>
    <w:rsid w:val="00145DC1"/>
    <w:rsid w:val="00147019"/>
    <w:rsid w:val="00147AF6"/>
    <w:rsid w:val="00147C33"/>
    <w:rsid w:val="0015526C"/>
    <w:rsid w:val="00155A5E"/>
    <w:rsid w:val="00163FCA"/>
    <w:rsid w:val="001675C3"/>
    <w:rsid w:val="0017222D"/>
    <w:rsid w:val="00172B9A"/>
    <w:rsid w:val="001735E8"/>
    <w:rsid w:val="00177984"/>
    <w:rsid w:val="00181087"/>
    <w:rsid w:val="00181092"/>
    <w:rsid w:val="00182874"/>
    <w:rsid w:val="00182C80"/>
    <w:rsid w:val="00186A4E"/>
    <w:rsid w:val="00187017"/>
    <w:rsid w:val="00187F1F"/>
    <w:rsid w:val="00191249"/>
    <w:rsid w:val="00192E6A"/>
    <w:rsid w:val="00193AF1"/>
    <w:rsid w:val="00196872"/>
    <w:rsid w:val="001A0B68"/>
    <w:rsid w:val="001A404A"/>
    <w:rsid w:val="001A5C7B"/>
    <w:rsid w:val="001A5F62"/>
    <w:rsid w:val="001A7964"/>
    <w:rsid w:val="001B0EA1"/>
    <w:rsid w:val="001B350E"/>
    <w:rsid w:val="001B46A0"/>
    <w:rsid w:val="001B5647"/>
    <w:rsid w:val="001B56A1"/>
    <w:rsid w:val="001B58F2"/>
    <w:rsid w:val="001B6469"/>
    <w:rsid w:val="001B684E"/>
    <w:rsid w:val="001B719A"/>
    <w:rsid w:val="001C0587"/>
    <w:rsid w:val="001C19AC"/>
    <w:rsid w:val="001C4CE7"/>
    <w:rsid w:val="001C5B0D"/>
    <w:rsid w:val="001C6F2F"/>
    <w:rsid w:val="001C701A"/>
    <w:rsid w:val="001C76F7"/>
    <w:rsid w:val="001D059A"/>
    <w:rsid w:val="001D1AAC"/>
    <w:rsid w:val="001D34C5"/>
    <w:rsid w:val="001D355C"/>
    <w:rsid w:val="001D4139"/>
    <w:rsid w:val="001D5A18"/>
    <w:rsid w:val="001D7839"/>
    <w:rsid w:val="001E2F8B"/>
    <w:rsid w:val="001E3078"/>
    <w:rsid w:val="001E4D7C"/>
    <w:rsid w:val="001E5E2D"/>
    <w:rsid w:val="001E6B64"/>
    <w:rsid w:val="001E75D9"/>
    <w:rsid w:val="001F01D7"/>
    <w:rsid w:val="001F08E0"/>
    <w:rsid w:val="001F0ADB"/>
    <w:rsid w:val="001F2656"/>
    <w:rsid w:val="001F2D44"/>
    <w:rsid w:val="001F5E5F"/>
    <w:rsid w:val="001F781B"/>
    <w:rsid w:val="001F7962"/>
    <w:rsid w:val="0020005F"/>
    <w:rsid w:val="00202FCA"/>
    <w:rsid w:val="002033A5"/>
    <w:rsid w:val="00203800"/>
    <w:rsid w:val="00204DDD"/>
    <w:rsid w:val="002111F0"/>
    <w:rsid w:val="00211DC2"/>
    <w:rsid w:val="00214306"/>
    <w:rsid w:val="00214328"/>
    <w:rsid w:val="00214DE9"/>
    <w:rsid w:val="00220B59"/>
    <w:rsid w:val="00223444"/>
    <w:rsid w:val="002236DC"/>
    <w:rsid w:val="002265F9"/>
    <w:rsid w:val="00226DB1"/>
    <w:rsid w:val="00230B2F"/>
    <w:rsid w:val="002316B1"/>
    <w:rsid w:val="0023182B"/>
    <w:rsid w:val="00231F3B"/>
    <w:rsid w:val="00232B8C"/>
    <w:rsid w:val="002342C4"/>
    <w:rsid w:val="00234AA2"/>
    <w:rsid w:val="00235A57"/>
    <w:rsid w:val="00237833"/>
    <w:rsid w:val="0024017F"/>
    <w:rsid w:val="002401C3"/>
    <w:rsid w:val="00240E30"/>
    <w:rsid w:val="002410AD"/>
    <w:rsid w:val="00243320"/>
    <w:rsid w:val="00244E16"/>
    <w:rsid w:val="00260CAF"/>
    <w:rsid w:val="00262341"/>
    <w:rsid w:val="00263049"/>
    <w:rsid w:val="00263634"/>
    <w:rsid w:val="002649E7"/>
    <w:rsid w:val="00265F61"/>
    <w:rsid w:val="00266642"/>
    <w:rsid w:val="0026749F"/>
    <w:rsid w:val="00267EC1"/>
    <w:rsid w:val="0027028F"/>
    <w:rsid w:val="00280AF3"/>
    <w:rsid w:val="002817C1"/>
    <w:rsid w:val="0028505C"/>
    <w:rsid w:val="00287538"/>
    <w:rsid w:val="00290867"/>
    <w:rsid w:val="00291AB8"/>
    <w:rsid w:val="0029429D"/>
    <w:rsid w:val="002A04AE"/>
    <w:rsid w:val="002A240C"/>
    <w:rsid w:val="002A3ECD"/>
    <w:rsid w:val="002A54B3"/>
    <w:rsid w:val="002A60E6"/>
    <w:rsid w:val="002A6FF6"/>
    <w:rsid w:val="002B0A61"/>
    <w:rsid w:val="002B21C6"/>
    <w:rsid w:val="002B424B"/>
    <w:rsid w:val="002B4B02"/>
    <w:rsid w:val="002B61E9"/>
    <w:rsid w:val="002B7E49"/>
    <w:rsid w:val="002C1198"/>
    <w:rsid w:val="002C26BA"/>
    <w:rsid w:val="002C2C1B"/>
    <w:rsid w:val="002C4595"/>
    <w:rsid w:val="002C633F"/>
    <w:rsid w:val="002C749A"/>
    <w:rsid w:val="002C7DE7"/>
    <w:rsid w:val="002D6AC8"/>
    <w:rsid w:val="002E0FAC"/>
    <w:rsid w:val="002E326C"/>
    <w:rsid w:val="002E594C"/>
    <w:rsid w:val="002F020F"/>
    <w:rsid w:val="002F02D8"/>
    <w:rsid w:val="002F1B86"/>
    <w:rsid w:val="002F1DC7"/>
    <w:rsid w:val="002F2AC1"/>
    <w:rsid w:val="002F5C3B"/>
    <w:rsid w:val="002F6E0D"/>
    <w:rsid w:val="002F70F8"/>
    <w:rsid w:val="002F7B00"/>
    <w:rsid w:val="003004FE"/>
    <w:rsid w:val="0030054D"/>
    <w:rsid w:val="003027C8"/>
    <w:rsid w:val="003032FE"/>
    <w:rsid w:val="00304A58"/>
    <w:rsid w:val="00304CFC"/>
    <w:rsid w:val="00304DC1"/>
    <w:rsid w:val="00307339"/>
    <w:rsid w:val="00310AD4"/>
    <w:rsid w:val="00313A84"/>
    <w:rsid w:val="00314CC2"/>
    <w:rsid w:val="00317A8D"/>
    <w:rsid w:val="003214B8"/>
    <w:rsid w:val="00321711"/>
    <w:rsid w:val="00323444"/>
    <w:rsid w:val="00324346"/>
    <w:rsid w:val="00324742"/>
    <w:rsid w:val="0032723A"/>
    <w:rsid w:val="00327C5E"/>
    <w:rsid w:val="003322D8"/>
    <w:rsid w:val="00335B36"/>
    <w:rsid w:val="00337E28"/>
    <w:rsid w:val="0034167D"/>
    <w:rsid w:val="00341F42"/>
    <w:rsid w:val="00344DC7"/>
    <w:rsid w:val="003453CF"/>
    <w:rsid w:val="00347267"/>
    <w:rsid w:val="003473D1"/>
    <w:rsid w:val="00347C62"/>
    <w:rsid w:val="003504F2"/>
    <w:rsid w:val="0035457F"/>
    <w:rsid w:val="00354EA0"/>
    <w:rsid w:val="003553E2"/>
    <w:rsid w:val="003604A4"/>
    <w:rsid w:val="00362460"/>
    <w:rsid w:val="003627E6"/>
    <w:rsid w:val="00362913"/>
    <w:rsid w:val="00362EAC"/>
    <w:rsid w:val="003636DB"/>
    <w:rsid w:val="003640D6"/>
    <w:rsid w:val="00366816"/>
    <w:rsid w:val="00367DAF"/>
    <w:rsid w:val="00371163"/>
    <w:rsid w:val="00374B38"/>
    <w:rsid w:val="0037713B"/>
    <w:rsid w:val="00381863"/>
    <w:rsid w:val="00386E73"/>
    <w:rsid w:val="003874BE"/>
    <w:rsid w:val="00387F5F"/>
    <w:rsid w:val="00390D00"/>
    <w:rsid w:val="00393413"/>
    <w:rsid w:val="00396357"/>
    <w:rsid w:val="003A2925"/>
    <w:rsid w:val="003A7CEE"/>
    <w:rsid w:val="003B03EC"/>
    <w:rsid w:val="003B55AB"/>
    <w:rsid w:val="003B64CF"/>
    <w:rsid w:val="003B7B4A"/>
    <w:rsid w:val="003B7FF1"/>
    <w:rsid w:val="003C03CC"/>
    <w:rsid w:val="003C263D"/>
    <w:rsid w:val="003C39E3"/>
    <w:rsid w:val="003C4A66"/>
    <w:rsid w:val="003C75CF"/>
    <w:rsid w:val="003D2434"/>
    <w:rsid w:val="003D32CA"/>
    <w:rsid w:val="003D5CDD"/>
    <w:rsid w:val="003D62DE"/>
    <w:rsid w:val="003D7373"/>
    <w:rsid w:val="003D7974"/>
    <w:rsid w:val="003D7D92"/>
    <w:rsid w:val="003E329B"/>
    <w:rsid w:val="003E4F37"/>
    <w:rsid w:val="003F426D"/>
    <w:rsid w:val="003F45BD"/>
    <w:rsid w:val="003F7C02"/>
    <w:rsid w:val="00400023"/>
    <w:rsid w:val="0040053D"/>
    <w:rsid w:val="00402EC7"/>
    <w:rsid w:val="00403BE6"/>
    <w:rsid w:val="00403C3E"/>
    <w:rsid w:val="00412C7E"/>
    <w:rsid w:val="004175EB"/>
    <w:rsid w:val="004177AE"/>
    <w:rsid w:val="00417CDF"/>
    <w:rsid w:val="0042406D"/>
    <w:rsid w:val="00427412"/>
    <w:rsid w:val="004300DD"/>
    <w:rsid w:val="0043087B"/>
    <w:rsid w:val="004316B4"/>
    <w:rsid w:val="0043215E"/>
    <w:rsid w:val="004339B3"/>
    <w:rsid w:val="00433B9C"/>
    <w:rsid w:val="004341D3"/>
    <w:rsid w:val="004348D6"/>
    <w:rsid w:val="004357CC"/>
    <w:rsid w:val="00437308"/>
    <w:rsid w:val="004406C8"/>
    <w:rsid w:val="00440AEC"/>
    <w:rsid w:val="00444103"/>
    <w:rsid w:val="00444A41"/>
    <w:rsid w:val="0044622A"/>
    <w:rsid w:val="00446D3B"/>
    <w:rsid w:val="004522C9"/>
    <w:rsid w:val="00453E1C"/>
    <w:rsid w:val="00457960"/>
    <w:rsid w:val="00465C08"/>
    <w:rsid w:val="00470DC3"/>
    <w:rsid w:val="00471AC6"/>
    <w:rsid w:val="004722E8"/>
    <w:rsid w:val="004725ED"/>
    <w:rsid w:val="0047304B"/>
    <w:rsid w:val="004743A4"/>
    <w:rsid w:val="00476C86"/>
    <w:rsid w:val="004773FE"/>
    <w:rsid w:val="0048009D"/>
    <w:rsid w:val="00480952"/>
    <w:rsid w:val="004851F4"/>
    <w:rsid w:val="00486268"/>
    <w:rsid w:val="0048782D"/>
    <w:rsid w:val="00490935"/>
    <w:rsid w:val="0049107B"/>
    <w:rsid w:val="004928B1"/>
    <w:rsid w:val="004953AE"/>
    <w:rsid w:val="004970AE"/>
    <w:rsid w:val="004A07EA"/>
    <w:rsid w:val="004A46CA"/>
    <w:rsid w:val="004A499D"/>
    <w:rsid w:val="004A4A21"/>
    <w:rsid w:val="004A60C0"/>
    <w:rsid w:val="004A664E"/>
    <w:rsid w:val="004A667E"/>
    <w:rsid w:val="004A6741"/>
    <w:rsid w:val="004A6C47"/>
    <w:rsid w:val="004B4C3B"/>
    <w:rsid w:val="004B607C"/>
    <w:rsid w:val="004B62A3"/>
    <w:rsid w:val="004B7B8C"/>
    <w:rsid w:val="004C0611"/>
    <w:rsid w:val="004C1611"/>
    <w:rsid w:val="004C4258"/>
    <w:rsid w:val="004C7420"/>
    <w:rsid w:val="004D09AB"/>
    <w:rsid w:val="004D0BD8"/>
    <w:rsid w:val="004D0C12"/>
    <w:rsid w:val="004D14E5"/>
    <w:rsid w:val="004D2CA3"/>
    <w:rsid w:val="004D3068"/>
    <w:rsid w:val="004D5C43"/>
    <w:rsid w:val="004E2CFE"/>
    <w:rsid w:val="004E319D"/>
    <w:rsid w:val="004E5E4F"/>
    <w:rsid w:val="004F07A4"/>
    <w:rsid w:val="004F0853"/>
    <w:rsid w:val="004F0B1D"/>
    <w:rsid w:val="004F1737"/>
    <w:rsid w:val="004F1EDE"/>
    <w:rsid w:val="004F1FD5"/>
    <w:rsid w:val="004F241E"/>
    <w:rsid w:val="004F3725"/>
    <w:rsid w:val="004F4128"/>
    <w:rsid w:val="004F71DE"/>
    <w:rsid w:val="004F753B"/>
    <w:rsid w:val="0050460E"/>
    <w:rsid w:val="00505454"/>
    <w:rsid w:val="0050575C"/>
    <w:rsid w:val="00516046"/>
    <w:rsid w:val="00520D53"/>
    <w:rsid w:val="00523698"/>
    <w:rsid w:val="005249BC"/>
    <w:rsid w:val="00524E30"/>
    <w:rsid w:val="00526556"/>
    <w:rsid w:val="00527561"/>
    <w:rsid w:val="00527E3A"/>
    <w:rsid w:val="00534174"/>
    <w:rsid w:val="00534D10"/>
    <w:rsid w:val="0054222E"/>
    <w:rsid w:val="00543DEB"/>
    <w:rsid w:val="005442F3"/>
    <w:rsid w:val="0054663B"/>
    <w:rsid w:val="005508CB"/>
    <w:rsid w:val="00556726"/>
    <w:rsid w:val="00560A31"/>
    <w:rsid w:val="00561662"/>
    <w:rsid w:val="00562B19"/>
    <w:rsid w:val="00564F5E"/>
    <w:rsid w:val="00570E30"/>
    <w:rsid w:val="00570F8E"/>
    <w:rsid w:val="005728E4"/>
    <w:rsid w:val="00573E4F"/>
    <w:rsid w:val="00573E77"/>
    <w:rsid w:val="005806A9"/>
    <w:rsid w:val="00580F94"/>
    <w:rsid w:val="0058145F"/>
    <w:rsid w:val="0058531E"/>
    <w:rsid w:val="0059077B"/>
    <w:rsid w:val="005912B7"/>
    <w:rsid w:val="00592832"/>
    <w:rsid w:val="005931E7"/>
    <w:rsid w:val="005A4C9A"/>
    <w:rsid w:val="005A4D71"/>
    <w:rsid w:val="005A589C"/>
    <w:rsid w:val="005A5DF9"/>
    <w:rsid w:val="005B126F"/>
    <w:rsid w:val="005B1664"/>
    <w:rsid w:val="005B25A0"/>
    <w:rsid w:val="005B3D3C"/>
    <w:rsid w:val="005B6FA5"/>
    <w:rsid w:val="005C2FA6"/>
    <w:rsid w:val="005C52E5"/>
    <w:rsid w:val="005D1468"/>
    <w:rsid w:val="005D2BC4"/>
    <w:rsid w:val="005D31DE"/>
    <w:rsid w:val="005D4FB0"/>
    <w:rsid w:val="005D5899"/>
    <w:rsid w:val="005D7228"/>
    <w:rsid w:val="005D73A2"/>
    <w:rsid w:val="005E2C3F"/>
    <w:rsid w:val="005E33EA"/>
    <w:rsid w:val="005E5252"/>
    <w:rsid w:val="005E6F63"/>
    <w:rsid w:val="005E7293"/>
    <w:rsid w:val="005F428E"/>
    <w:rsid w:val="005F5450"/>
    <w:rsid w:val="005F61DD"/>
    <w:rsid w:val="005F6CAB"/>
    <w:rsid w:val="00601D03"/>
    <w:rsid w:val="006031E9"/>
    <w:rsid w:val="00606462"/>
    <w:rsid w:val="006065D0"/>
    <w:rsid w:val="00611290"/>
    <w:rsid w:val="00611A37"/>
    <w:rsid w:val="00614521"/>
    <w:rsid w:val="00614FE3"/>
    <w:rsid w:val="00615445"/>
    <w:rsid w:val="00616799"/>
    <w:rsid w:val="00620298"/>
    <w:rsid w:val="00620AFB"/>
    <w:rsid w:val="00620B7C"/>
    <w:rsid w:val="00623689"/>
    <w:rsid w:val="00623711"/>
    <w:rsid w:val="006269D6"/>
    <w:rsid w:val="00637D8C"/>
    <w:rsid w:val="00642449"/>
    <w:rsid w:val="006433F8"/>
    <w:rsid w:val="006440E6"/>
    <w:rsid w:val="0064477A"/>
    <w:rsid w:val="006453D4"/>
    <w:rsid w:val="006469F8"/>
    <w:rsid w:val="00646CFB"/>
    <w:rsid w:val="006511B3"/>
    <w:rsid w:val="006532A8"/>
    <w:rsid w:val="006540AC"/>
    <w:rsid w:val="006559C7"/>
    <w:rsid w:val="00655E29"/>
    <w:rsid w:val="00662147"/>
    <w:rsid w:val="006632BA"/>
    <w:rsid w:val="00665E91"/>
    <w:rsid w:val="0067036C"/>
    <w:rsid w:val="0067063C"/>
    <w:rsid w:val="0067270C"/>
    <w:rsid w:val="0067344E"/>
    <w:rsid w:val="00674B94"/>
    <w:rsid w:val="006754F5"/>
    <w:rsid w:val="0067586C"/>
    <w:rsid w:val="00676974"/>
    <w:rsid w:val="00680C43"/>
    <w:rsid w:val="006815BA"/>
    <w:rsid w:val="0068160F"/>
    <w:rsid w:val="006822BC"/>
    <w:rsid w:val="00683455"/>
    <w:rsid w:val="00686E3A"/>
    <w:rsid w:val="00687679"/>
    <w:rsid w:val="006904EB"/>
    <w:rsid w:val="00690FB9"/>
    <w:rsid w:val="006910DE"/>
    <w:rsid w:val="00691BFD"/>
    <w:rsid w:val="00692814"/>
    <w:rsid w:val="006A1BB1"/>
    <w:rsid w:val="006A73B2"/>
    <w:rsid w:val="006A77DD"/>
    <w:rsid w:val="006A7F83"/>
    <w:rsid w:val="006B2655"/>
    <w:rsid w:val="006C099E"/>
    <w:rsid w:val="006C177E"/>
    <w:rsid w:val="006C329D"/>
    <w:rsid w:val="006C46EB"/>
    <w:rsid w:val="006C5127"/>
    <w:rsid w:val="006C5CE3"/>
    <w:rsid w:val="006C708B"/>
    <w:rsid w:val="006D6603"/>
    <w:rsid w:val="006E1BD5"/>
    <w:rsid w:val="006E2895"/>
    <w:rsid w:val="006E2D37"/>
    <w:rsid w:val="006E3496"/>
    <w:rsid w:val="006E59D3"/>
    <w:rsid w:val="006E5C8C"/>
    <w:rsid w:val="006F17DD"/>
    <w:rsid w:val="006F35D9"/>
    <w:rsid w:val="006F454D"/>
    <w:rsid w:val="00703751"/>
    <w:rsid w:val="00703F89"/>
    <w:rsid w:val="00704F99"/>
    <w:rsid w:val="007115FE"/>
    <w:rsid w:val="007131FC"/>
    <w:rsid w:val="00713B04"/>
    <w:rsid w:val="0072066D"/>
    <w:rsid w:val="00722949"/>
    <w:rsid w:val="007236B9"/>
    <w:rsid w:val="00723E99"/>
    <w:rsid w:val="007272E1"/>
    <w:rsid w:val="007273CE"/>
    <w:rsid w:val="00731F55"/>
    <w:rsid w:val="007337CC"/>
    <w:rsid w:val="00737F5C"/>
    <w:rsid w:val="00741522"/>
    <w:rsid w:val="0074645A"/>
    <w:rsid w:val="00746D7A"/>
    <w:rsid w:val="00747758"/>
    <w:rsid w:val="00747EDE"/>
    <w:rsid w:val="0075406D"/>
    <w:rsid w:val="00754D9A"/>
    <w:rsid w:val="0075501D"/>
    <w:rsid w:val="00755082"/>
    <w:rsid w:val="0075510A"/>
    <w:rsid w:val="00755B65"/>
    <w:rsid w:val="00763885"/>
    <w:rsid w:val="00764389"/>
    <w:rsid w:val="00766A2A"/>
    <w:rsid w:val="007732E1"/>
    <w:rsid w:val="00773DA7"/>
    <w:rsid w:val="0077423D"/>
    <w:rsid w:val="00776E3E"/>
    <w:rsid w:val="007819DC"/>
    <w:rsid w:val="00782817"/>
    <w:rsid w:val="00783C6B"/>
    <w:rsid w:val="00790239"/>
    <w:rsid w:val="007913E4"/>
    <w:rsid w:val="00792877"/>
    <w:rsid w:val="00792BC3"/>
    <w:rsid w:val="007955A1"/>
    <w:rsid w:val="0079782E"/>
    <w:rsid w:val="007A0263"/>
    <w:rsid w:val="007A1A08"/>
    <w:rsid w:val="007A231D"/>
    <w:rsid w:val="007A3891"/>
    <w:rsid w:val="007A628D"/>
    <w:rsid w:val="007A6F2D"/>
    <w:rsid w:val="007A7007"/>
    <w:rsid w:val="007B572C"/>
    <w:rsid w:val="007B57AF"/>
    <w:rsid w:val="007C1EFC"/>
    <w:rsid w:val="007C23BE"/>
    <w:rsid w:val="007C2B4B"/>
    <w:rsid w:val="007C380E"/>
    <w:rsid w:val="007C39BF"/>
    <w:rsid w:val="007C65BC"/>
    <w:rsid w:val="007C6B49"/>
    <w:rsid w:val="007D0125"/>
    <w:rsid w:val="007D15BD"/>
    <w:rsid w:val="007D364D"/>
    <w:rsid w:val="007D3CE2"/>
    <w:rsid w:val="007D5D35"/>
    <w:rsid w:val="007D5F1A"/>
    <w:rsid w:val="007D6397"/>
    <w:rsid w:val="007D7015"/>
    <w:rsid w:val="007D70B8"/>
    <w:rsid w:val="007E526D"/>
    <w:rsid w:val="007E6B01"/>
    <w:rsid w:val="007E73E2"/>
    <w:rsid w:val="007E7A75"/>
    <w:rsid w:val="007F048E"/>
    <w:rsid w:val="007F0E8E"/>
    <w:rsid w:val="007F2923"/>
    <w:rsid w:val="007F3509"/>
    <w:rsid w:val="008018F0"/>
    <w:rsid w:val="00804DBF"/>
    <w:rsid w:val="00806945"/>
    <w:rsid w:val="008128D4"/>
    <w:rsid w:val="008134F4"/>
    <w:rsid w:val="00815B1A"/>
    <w:rsid w:val="008277F8"/>
    <w:rsid w:val="0082786F"/>
    <w:rsid w:val="00827F0E"/>
    <w:rsid w:val="0083465D"/>
    <w:rsid w:val="0083555C"/>
    <w:rsid w:val="00835EFB"/>
    <w:rsid w:val="0083707C"/>
    <w:rsid w:val="008370F9"/>
    <w:rsid w:val="008409D1"/>
    <w:rsid w:val="008433E5"/>
    <w:rsid w:val="00843CAF"/>
    <w:rsid w:val="00845F1F"/>
    <w:rsid w:val="00847AA4"/>
    <w:rsid w:val="00851133"/>
    <w:rsid w:val="00855455"/>
    <w:rsid w:val="00857A28"/>
    <w:rsid w:val="008603C6"/>
    <w:rsid w:val="00860517"/>
    <w:rsid w:val="00860DF5"/>
    <w:rsid w:val="008643D5"/>
    <w:rsid w:val="008650A3"/>
    <w:rsid w:val="0087135E"/>
    <w:rsid w:val="008764AC"/>
    <w:rsid w:val="00876B81"/>
    <w:rsid w:val="00876BFA"/>
    <w:rsid w:val="00877A3B"/>
    <w:rsid w:val="00883D00"/>
    <w:rsid w:val="00883D47"/>
    <w:rsid w:val="00886DBC"/>
    <w:rsid w:val="008918CB"/>
    <w:rsid w:val="00893608"/>
    <w:rsid w:val="008936EA"/>
    <w:rsid w:val="008952CC"/>
    <w:rsid w:val="008A0883"/>
    <w:rsid w:val="008A13F7"/>
    <w:rsid w:val="008A18D1"/>
    <w:rsid w:val="008A5862"/>
    <w:rsid w:val="008A5D7C"/>
    <w:rsid w:val="008B148F"/>
    <w:rsid w:val="008B4A43"/>
    <w:rsid w:val="008B6CF5"/>
    <w:rsid w:val="008B7D36"/>
    <w:rsid w:val="008C13F5"/>
    <w:rsid w:val="008C2988"/>
    <w:rsid w:val="008C4E3F"/>
    <w:rsid w:val="008C5A2A"/>
    <w:rsid w:val="008C6378"/>
    <w:rsid w:val="008D19DD"/>
    <w:rsid w:val="008D19FF"/>
    <w:rsid w:val="008D5E42"/>
    <w:rsid w:val="008D659C"/>
    <w:rsid w:val="008D77E4"/>
    <w:rsid w:val="008D7F6D"/>
    <w:rsid w:val="008E0C93"/>
    <w:rsid w:val="008E0EF4"/>
    <w:rsid w:val="008E4931"/>
    <w:rsid w:val="008E7687"/>
    <w:rsid w:val="008F0319"/>
    <w:rsid w:val="008F13F8"/>
    <w:rsid w:val="008F1A61"/>
    <w:rsid w:val="008F1B70"/>
    <w:rsid w:val="008F1E5C"/>
    <w:rsid w:val="008F5CDB"/>
    <w:rsid w:val="008F6712"/>
    <w:rsid w:val="008F7B8D"/>
    <w:rsid w:val="00900739"/>
    <w:rsid w:val="009009B8"/>
    <w:rsid w:val="00900DB0"/>
    <w:rsid w:val="0090173E"/>
    <w:rsid w:val="00903079"/>
    <w:rsid w:val="00903F1C"/>
    <w:rsid w:val="00905C3F"/>
    <w:rsid w:val="00906BDD"/>
    <w:rsid w:val="00906BF4"/>
    <w:rsid w:val="00907047"/>
    <w:rsid w:val="009148DE"/>
    <w:rsid w:val="00915DA1"/>
    <w:rsid w:val="00916290"/>
    <w:rsid w:val="0092062E"/>
    <w:rsid w:val="009211AA"/>
    <w:rsid w:val="00921653"/>
    <w:rsid w:val="00926BAC"/>
    <w:rsid w:val="009273AA"/>
    <w:rsid w:val="009278D0"/>
    <w:rsid w:val="009314D2"/>
    <w:rsid w:val="00932A60"/>
    <w:rsid w:val="00932C8D"/>
    <w:rsid w:val="009342E4"/>
    <w:rsid w:val="00934D40"/>
    <w:rsid w:val="00941DD6"/>
    <w:rsid w:val="00945C96"/>
    <w:rsid w:val="0094718B"/>
    <w:rsid w:val="00950484"/>
    <w:rsid w:val="00950F78"/>
    <w:rsid w:val="00951C95"/>
    <w:rsid w:val="00956CA7"/>
    <w:rsid w:val="00971D2C"/>
    <w:rsid w:val="00973A1F"/>
    <w:rsid w:val="00973BAA"/>
    <w:rsid w:val="00973FA4"/>
    <w:rsid w:val="00974A8D"/>
    <w:rsid w:val="0097525E"/>
    <w:rsid w:val="00975721"/>
    <w:rsid w:val="00980894"/>
    <w:rsid w:val="00982687"/>
    <w:rsid w:val="00990720"/>
    <w:rsid w:val="009920CE"/>
    <w:rsid w:val="009933E9"/>
    <w:rsid w:val="00993C49"/>
    <w:rsid w:val="00994B31"/>
    <w:rsid w:val="009956EC"/>
    <w:rsid w:val="009A0945"/>
    <w:rsid w:val="009A4899"/>
    <w:rsid w:val="009B0EB1"/>
    <w:rsid w:val="009B0F49"/>
    <w:rsid w:val="009B2CA5"/>
    <w:rsid w:val="009B3137"/>
    <w:rsid w:val="009B3E2C"/>
    <w:rsid w:val="009B79B8"/>
    <w:rsid w:val="009B79BE"/>
    <w:rsid w:val="009B7D0F"/>
    <w:rsid w:val="009C0870"/>
    <w:rsid w:val="009C30B5"/>
    <w:rsid w:val="009C4E7C"/>
    <w:rsid w:val="009D0B7A"/>
    <w:rsid w:val="009D0C9E"/>
    <w:rsid w:val="009D104B"/>
    <w:rsid w:val="009D1E8C"/>
    <w:rsid w:val="009D33C3"/>
    <w:rsid w:val="009D6273"/>
    <w:rsid w:val="009D7398"/>
    <w:rsid w:val="009E371A"/>
    <w:rsid w:val="009E39DC"/>
    <w:rsid w:val="009E7E38"/>
    <w:rsid w:val="009F12FE"/>
    <w:rsid w:val="009F1D5E"/>
    <w:rsid w:val="009F2272"/>
    <w:rsid w:val="009F3BD9"/>
    <w:rsid w:val="009F40E5"/>
    <w:rsid w:val="009F434C"/>
    <w:rsid w:val="009F4FDA"/>
    <w:rsid w:val="009F6493"/>
    <w:rsid w:val="009F79B2"/>
    <w:rsid w:val="009F7C4E"/>
    <w:rsid w:val="00A01CF5"/>
    <w:rsid w:val="00A02006"/>
    <w:rsid w:val="00A03ACB"/>
    <w:rsid w:val="00A04C85"/>
    <w:rsid w:val="00A0555A"/>
    <w:rsid w:val="00A07081"/>
    <w:rsid w:val="00A15069"/>
    <w:rsid w:val="00A2153E"/>
    <w:rsid w:val="00A215C4"/>
    <w:rsid w:val="00A22FCA"/>
    <w:rsid w:val="00A24D57"/>
    <w:rsid w:val="00A26A3B"/>
    <w:rsid w:val="00A270A4"/>
    <w:rsid w:val="00A30DC7"/>
    <w:rsid w:val="00A34925"/>
    <w:rsid w:val="00A3649D"/>
    <w:rsid w:val="00A40B22"/>
    <w:rsid w:val="00A40F8B"/>
    <w:rsid w:val="00A41195"/>
    <w:rsid w:val="00A44239"/>
    <w:rsid w:val="00A44EE1"/>
    <w:rsid w:val="00A46C40"/>
    <w:rsid w:val="00A47F51"/>
    <w:rsid w:val="00A51082"/>
    <w:rsid w:val="00A51E8F"/>
    <w:rsid w:val="00A521E7"/>
    <w:rsid w:val="00A52FAA"/>
    <w:rsid w:val="00A543EA"/>
    <w:rsid w:val="00A5533A"/>
    <w:rsid w:val="00A55677"/>
    <w:rsid w:val="00A570EA"/>
    <w:rsid w:val="00A57640"/>
    <w:rsid w:val="00A576C2"/>
    <w:rsid w:val="00A57E8A"/>
    <w:rsid w:val="00A609E5"/>
    <w:rsid w:val="00A6181F"/>
    <w:rsid w:val="00A6328F"/>
    <w:rsid w:val="00A67231"/>
    <w:rsid w:val="00A71FD3"/>
    <w:rsid w:val="00A75458"/>
    <w:rsid w:val="00A75D8B"/>
    <w:rsid w:val="00A76520"/>
    <w:rsid w:val="00A84AA0"/>
    <w:rsid w:val="00A902EA"/>
    <w:rsid w:val="00A92AA9"/>
    <w:rsid w:val="00A97286"/>
    <w:rsid w:val="00AA24BE"/>
    <w:rsid w:val="00AA598A"/>
    <w:rsid w:val="00AA6D1B"/>
    <w:rsid w:val="00AB0FED"/>
    <w:rsid w:val="00AB2DA5"/>
    <w:rsid w:val="00AB3F6A"/>
    <w:rsid w:val="00AB4AD2"/>
    <w:rsid w:val="00AC06F6"/>
    <w:rsid w:val="00AC1002"/>
    <w:rsid w:val="00AC3097"/>
    <w:rsid w:val="00AC410D"/>
    <w:rsid w:val="00AC706B"/>
    <w:rsid w:val="00AD09D8"/>
    <w:rsid w:val="00AD0AE5"/>
    <w:rsid w:val="00AD1010"/>
    <w:rsid w:val="00AD4ADC"/>
    <w:rsid w:val="00AD5A5F"/>
    <w:rsid w:val="00AD73F7"/>
    <w:rsid w:val="00AD74BE"/>
    <w:rsid w:val="00AE052D"/>
    <w:rsid w:val="00AE3B6B"/>
    <w:rsid w:val="00AE4E52"/>
    <w:rsid w:val="00AE560D"/>
    <w:rsid w:val="00AE69A3"/>
    <w:rsid w:val="00AE6BBD"/>
    <w:rsid w:val="00AF1AAD"/>
    <w:rsid w:val="00AF5CCC"/>
    <w:rsid w:val="00AF662B"/>
    <w:rsid w:val="00AF6A4C"/>
    <w:rsid w:val="00AF71A2"/>
    <w:rsid w:val="00B010E4"/>
    <w:rsid w:val="00B030AA"/>
    <w:rsid w:val="00B0312D"/>
    <w:rsid w:val="00B043FC"/>
    <w:rsid w:val="00B04791"/>
    <w:rsid w:val="00B047FD"/>
    <w:rsid w:val="00B050EA"/>
    <w:rsid w:val="00B11E63"/>
    <w:rsid w:val="00B14867"/>
    <w:rsid w:val="00B153FF"/>
    <w:rsid w:val="00B1742E"/>
    <w:rsid w:val="00B2117F"/>
    <w:rsid w:val="00B213AF"/>
    <w:rsid w:val="00B23755"/>
    <w:rsid w:val="00B26E7A"/>
    <w:rsid w:val="00B26FBE"/>
    <w:rsid w:val="00B304D8"/>
    <w:rsid w:val="00B33A3C"/>
    <w:rsid w:val="00B34A9F"/>
    <w:rsid w:val="00B3678A"/>
    <w:rsid w:val="00B36A2C"/>
    <w:rsid w:val="00B40867"/>
    <w:rsid w:val="00B425C4"/>
    <w:rsid w:val="00B43F19"/>
    <w:rsid w:val="00B449B5"/>
    <w:rsid w:val="00B55AB3"/>
    <w:rsid w:val="00B55C5E"/>
    <w:rsid w:val="00B63CDA"/>
    <w:rsid w:val="00B64B6E"/>
    <w:rsid w:val="00B705F9"/>
    <w:rsid w:val="00B7063E"/>
    <w:rsid w:val="00B711E5"/>
    <w:rsid w:val="00B739D8"/>
    <w:rsid w:val="00B73A94"/>
    <w:rsid w:val="00B7411F"/>
    <w:rsid w:val="00B74590"/>
    <w:rsid w:val="00B754B3"/>
    <w:rsid w:val="00B7650A"/>
    <w:rsid w:val="00B8128F"/>
    <w:rsid w:val="00B826F7"/>
    <w:rsid w:val="00B82F9F"/>
    <w:rsid w:val="00B849EB"/>
    <w:rsid w:val="00B907B7"/>
    <w:rsid w:val="00B922C7"/>
    <w:rsid w:val="00B95536"/>
    <w:rsid w:val="00B9565A"/>
    <w:rsid w:val="00B95A69"/>
    <w:rsid w:val="00B97427"/>
    <w:rsid w:val="00B97695"/>
    <w:rsid w:val="00BA203F"/>
    <w:rsid w:val="00BA243B"/>
    <w:rsid w:val="00BA25A6"/>
    <w:rsid w:val="00BA3564"/>
    <w:rsid w:val="00BA5238"/>
    <w:rsid w:val="00BA5C28"/>
    <w:rsid w:val="00BA6575"/>
    <w:rsid w:val="00BA677E"/>
    <w:rsid w:val="00BA7C3E"/>
    <w:rsid w:val="00BB0194"/>
    <w:rsid w:val="00BB12B5"/>
    <w:rsid w:val="00BC0A18"/>
    <w:rsid w:val="00BC3BA6"/>
    <w:rsid w:val="00BD160A"/>
    <w:rsid w:val="00BD247D"/>
    <w:rsid w:val="00BD453E"/>
    <w:rsid w:val="00BD4A44"/>
    <w:rsid w:val="00BD62E5"/>
    <w:rsid w:val="00BD7FFC"/>
    <w:rsid w:val="00BE107E"/>
    <w:rsid w:val="00BE10E9"/>
    <w:rsid w:val="00BE2490"/>
    <w:rsid w:val="00BE5814"/>
    <w:rsid w:val="00BE5ED7"/>
    <w:rsid w:val="00BF03A5"/>
    <w:rsid w:val="00BF4324"/>
    <w:rsid w:val="00BF4782"/>
    <w:rsid w:val="00BF55F5"/>
    <w:rsid w:val="00BF739F"/>
    <w:rsid w:val="00C00FC7"/>
    <w:rsid w:val="00C033C1"/>
    <w:rsid w:val="00C0375F"/>
    <w:rsid w:val="00C03BAE"/>
    <w:rsid w:val="00C03F71"/>
    <w:rsid w:val="00C0567B"/>
    <w:rsid w:val="00C0742A"/>
    <w:rsid w:val="00C11863"/>
    <w:rsid w:val="00C1643D"/>
    <w:rsid w:val="00C16B95"/>
    <w:rsid w:val="00C21F4A"/>
    <w:rsid w:val="00C24950"/>
    <w:rsid w:val="00C2686F"/>
    <w:rsid w:val="00C26A73"/>
    <w:rsid w:val="00C32730"/>
    <w:rsid w:val="00C373AC"/>
    <w:rsid w:val="00C41AA1"/>
    <w:rsid w:val="00C424EA"/>
    <w:rsid w:val="00C4334A"/>
    <w:rsid w:val="00C434C7"/>
    <w:rsid w:val="00C45118"/>
    <w:rsid w:val="00C4615C"/>
    <w:rsid w:val="00C468B7"/>
    <w:rsid w:val="00C46CA9"/>
    <w:rsid w:val="00C52F35"/>
    <w:rsid w:val="00C54E2C"/>
    <w:rsid w:val="00C56A79"/>
    <w:rsid w:val="00C64A8D"/>
    <w:rsid w:val="00C71079"/>
    <w:rsid w:val="00C75080"/>
    <w:rsid w:val="00C75310"/>
    <w:rsid w:val="00C76C5C"/>
    <w:rsid w:val="00C820FD"/>
    <w:rsid w:val="00C82719"/>
    <w:rsid w:val="00C82AFA"/>
    <w:rsid w:val="00C86834"/>
    <w:rsid w:val="00C90129"/>
    <w:rsid w:val="00C90A7C"/>
    <w:rsid w:val="00C951EE"/>
    <w:rsid w:val="00C95E70"/>
    <w:rsid w:val="00CA19E0"/>
    <w:rsid w:val="00CA1DB6"/>
    <w:rsid w:val="00CA2B1F"/>
    <w:rsid w:val="00CA3DEB"/>
    <w:rsid w:val="00CB045C"/>
    <w:rsid w:val="00CB1D97"/>
    <w:rsid w:val="00CB42A3"/>
    <w:rsid w:val="00CB5540"/>
    <w:rsid w:val="00CB6E0F"/>
    <w:rsid w:val="00CC010C"/>
    <w:rsid w:val="00CC3CCE"/>
    <w:rsid w:val="00CC5907"/>
    <w:rsid w:val="00CD110A"/>
    <w:rsid w:val="00CE0380"/>
    <w:rsid w:val="00CE0CD6"/>
    <w:rsid w:val="00CE106C"/>
    <w:rsid w:val="00CE25B3"/>
    <w:rsid w:val="00CE3E09"/>
    <w:rsid w:val="00CE6661"/>
    <w:rsid w:val="00CF093C"/>
    <w:rsid w:val="00CF5082"/>
    <w:rsid w:val="00CF5CC7"/>
    <w:rsid w:val="00CF713D"/>
    <w:rsid w:val="00D02C28"/>
    <w:rsid w:val="00D03C73"/>
    <w:rsid w:val="00D06509"/>
    <w:rsid w:val="00D10DA1"/>
    <w:rsid w:val="00D1157C"/>
    <w:rsid w:val="00D12A99"/>
    <w:rsid w:val="00D12CCE"/>
    <w:rsid w:val="00D15439"/>
    <w:rsid w:val="00D1651A"/>
    <w:rsid w:val="00D21D8C"/>
    <w:rsid w:val="00D22A98"/>
    <w:rsid w:val="00D25776"/>
    <w:rsid w:val="00D27999"/>
    <w:rsid w:val="00D314C4"/>
    <w:rsid w:val="00D3170F"/>
    <w:rsid w:val="00D31C2D"/>
    <w:rsid w:val="00D358F9"/>
    <w:rsid w:val="00D4175A"/>
    <w:rsid w:val="00D43F41"/>
    <w:rsid w:val="00D44AA7"/>
    <w:rsid w:val="00D45FF2"/>
    <w:rsid w:val="00D47319"/>
    <w:rsid w:val="00D475B6"/>
    <w:rsid w:val="00D50DE9"/>
    <w:rsid w:val="00D53773"/>
    <w:rsid w:val="00D56337"/>
    <w:rsid w:val="00D57DFA"/>
    <w:rsid w:val="00D6084E"/>
    <w:rsid w:val="00D60A55"/>
    <w:rsid w:val="00D62550"/>
    <w:rsid w:val="00D641AB"/>
    <w:rsid w:val="00D65DC9"/>
    <w:rsid w:val="00D67596"/>
    <w:rsid w:val="00D67753"/>
    <w:rsid w:val="00D714B8"/>
    <w:rsid w:val="00D72D98"/>
    <w:rsid w:val="00D7474B"/>
    <w:rsid w:val="00D8023F"/>
    <w:rsid w:val="00D80881"/>
    <w:rsid w:val="00D82F0D"/>
    <w:rsid w:val="00D83BA2"/>
    <w:rsid w:val="00D83E2C"/>
    <w:rsid w:val="00D85108"/>
    <w:rsid w:val="00D87254"/>
    <w:rsid w:val="00D876F4"/>
    <w:rsid w:val="00D9011E"/>
    <w:rsid w:val="00D90178"/>
    <w:rsid w:val="00D9076D"/>
    <w:rsid w:val="00D919DE"/>
    <w:rsid w:val="00D930C0"/>
    <w:rsid w:val="00D938D1"/>
    <w:rsid w:val="00DA44B8"/>
    <w:rsid w:val="00DA4BCE"/>
    <w:rsid w:val="00DA67AD"/>
    <w:rsid w:val="00DA6FC8"/>
    <w:rsid w:val="00DB2F55"/>
    <w:rsid w:val="00DB53C9"/>
    <w:rsid w:val="00DB7798"/>
    <w:rsid w:val="00DC1352"/>
    <w:rsid w:val="00DC56E3"/>
    <w:rsid w:val="00DC5C81"/>
    <w:rsid w:val="00DC6D26"/>
    <w:rsid w:val="00DD0078"/>
    <w:rsid w:val="00DD285B"/>
    <w:rsid w:val="00DD4240"/>
    <w:rsid w:val="00DD6912"/>
    <w:rsid w:val="00DE0413"/>
    <w:rsid w:val="00DE3060"/>
    <w:rsid w:val="00DE5F80"/>
    <w:rsid w:val="00DE6451"/>
    <w:rsid w:val="00DE7428"/>
    <w:rsid w:val="00DF099D"/>
    <w:rsid w:val="00DF0B2F"/>
    <w:rsid w:val="00DF179D"/>
    <w:rsid w:val="00DF2152"/>
    <w:rsid w:val="00DF2C7F"/>
    <w:rsid w:val="00DF4F81"/>
    <w:rsid w:val="00DF7891"/>
    <w:rsid w:val="00DF7A08"/>
    <w:rsid w:val="00E01316"/>
    <w:rsid w:val="00E10342"/>
    <w:rsid w:val="00E123AB"/>
    <w:rsid w:val="00E13FCA"/>
    <w:rsid w:val="00E14A59"/>
    <w:rsid w:val="00E14C4C"/>
    <w:rsid w:val="00E20C89"/>
    <w:rsid w:val="00E248F5"/>
    <w:rsid w:val="00E24B4A"/>
    <w:rsid w:val="00E25825"/>
    <w:rsid w:val="00E37067"/>
    <w:rsid w:val="00E3743B"/>
    <w:rsid w:val="00E42276"/>
    <w:rsid w:val="00E42AD4"/>
    <w:rsid w:val="00E4352E"/>
    <w:rsid w:val="00E456F7"/>
    <w:rsid w:val="00E472D8"/>
    <w:rsid w:val="00E539CA"/>
    <w:rsid w:val="00E57598"/>
    <w:rsid w:val="00E61206"/>
    <w:rsid w:val="00E64236"/>
    <w:rsid w:val="00E6433C"/>
    <w:rsid w:val="00E65F49"/>
    <w:rsid w:val="00E67882"/>
    <w:rsid w:val="00E706FB"/>
    <w:rsid w:val="00E710D8"/>
    <w:rsid w:val="00E720FF"/>
    <w:rsid w:val="00E726A0"/>
    <w:rsid w:val="00E72FCF"/>
    <w:rsid w:val="00E81650"/>
    <w:rsid w:val="00E82228"/>
    <w:rsid w:val="00E83AB4"/>
    <w:rsid w:val="00E931C6"/>
    <w:rsid w:val="00E9754B"/>
    <w:rsid w:val="00EA0721"/>
    <w:rsid w:val="00EA66FA"/>
    <w:rsid w:val="00EB0612"/>
    <w:rsid w:val="00EB1B68"/>
    <w:rsid w:val="00EB3CA3"/>
    <w:rsid w:val="00EB4193"/>
    <w:rsid w:val="00EB4D0F"/>
    <w:rsid w:val="00EB5C8D"/>
    <w:rsid w:val="00EB72CB"/>
    <w:rsid w:val="00EB7474"/>
    <w:rsid w:val="00EC1D6D"/>
    <w:rsid w:val="00EC42F2"/>
    <w:rsid w:val="00EC436B"/>
    <w:rsid w:val="00EC60A0"/>
    <w:rsid w:val="00EC6A22"/>
    <w:rsid w:val="00ED0247"/>
    <w:rsid w:val="00ED1CCF"/>
    <w:rsid w:val="00ED3091"/>
    <w:rsid w:val="00ED69EA"/>
    <w:rsid w:val="00ED7EDA"/>
    <w:rsid w:val="00EE0229"/>
    <w:rsid w:val="00EE0F6F"/>
    <w:rsid w:val="00EE1F36"/>
    <w:rsid w:val="00EE2C73"/>
    <w:rsid w:val="00EE4C5D"/>
    <w:rsid w:val="00EE6263"/>
    <w:rsid w:val="00EE63A2"/>
    <w:rsid w:val="00EF1115"/>
    <w:rsid w:val="00EF1B0C"/>
    <w:rsid w:val="00EF2493"/>
    <w:rsid w:val="00EF39FF"/>
    <w:rsid w:val="00EF62D5"/>
    <w:rsid w:val="00F00D0E"/>
    <w:rsid w:val="00F046B1"/>
    <w:rsid w:val="00F10892"/>
    <w:rsid w:val="00F10F7A"/>
    <w:rsid w:val="00F124A2"/>
    <w:rsid w:val="00F12F79"/>
    <w:rsid w:val="00F1383B"/>
    <w:rsid w:val="00F13A46"/>
    <w:rsid w:val="00F13FDB"/>
    <w:rsid w:val="00F14EAD"/>
    <w:rsid w:val="00F154A6"/>
    <w:rsid w:val="00F15D54"/>
    <w:rsid w:val="00F16FB4"/>
    <w:rsid w:val="00F17276"/>
    <w:rsid w:val="00F20151"/>
    <w:rsid w:val="00F21914"/>
    <w:rsid w:val="00F21AD5"/>
    <w:rsid w:val="00F220AF"/>
    <w:rsid w:val="00F2250A"/>
    <w:rsid w:val="00F22C71"/>
    <w:rsid w:val="00F23861"/>
    <w:rsid w:val="00F24AD6"/>
    <w:rsid w:val="00F24EE1"/>
    <w:rsid w:val="00F26AE3"/>
    <w:rsid w:val="00F2788F"/>
    <w:rsid w:val="00F315EB"/>
    <w:rsid w:val="00F31D98"/>
    <w:rsid w:val="00F3428E"/>
    <w:rsid w:val="00F34AE1"/>
    <w:rsid w:val="00F37D4E"/>
    <w:rsid w:val="00F37FCF"/>
    <w:rsid w:val="00F41578"/>
    <w:rsid w:val="00F438C5"/>
    <w:rsid w:val="00F44B8D"/>
    <w:rsid w:val="00F44D61"/>
    <w:rsid w:val="00F450E0"/>
    <w:rsid w:val="00F47658"/>
    <w:rsid w:val="00F47ABC"/>
    <w:rsid w:val="00F5025E"/>
    <w:rsid w:val="00F50914"/>
    <w:rsid w:val="00F51116"/>
    <w:rsid w:val="00F5362E"/>
    <w:rsid w:val="00F5452A"/>
    <w:rsid w:val="00F573D6"/>
    <w:rsid w:val="00F7055A"/>
    <w:rsid w:val="00F71D0B"/>
    <w:rsid w:val="00F723C2"/>
    <w:rsid w:val="00F7360A"/>
    <w:rsid w:val="00F74F2D"/>
    <w:rsid w:val="00F75371"/>
    <w:rsid w:val="00F75645"/>
    <w:rsid w:val="00F75B0E"/>
    <w:rsid w:val="00F76746"/>
    <w:rsid w:val="00F8084D"/>
    <w:rsid w:val="00F81636"/>
    <w:rsid w:val="00F845D2"/>
    <w:rsid w:val="00F84C22"/>
    <w:rsid w:val="00F90E05"/>
    <w:rsid w:val="00F95A43"/>
    <w:rsid w:val="00FA1A61"/>
    <w:rsid w:val="00FA1DE6"/>
    <w:rsid w:val="00FA5C22"/>
    <w:rsid w:val="00FB39C5"/>
    <w:rsid w:val="00FB4A05"/>
    <w:rsid w:val="00FB5169"/>
    <w:rsid w:val="00FB61B7"/>
    <w:rsid w:val="00FB65BF"/>
    <w:rsid w:val="00FB794F"/>
    <w:rsid w:val="00FC0BC5"/>
    <w:rsid w:val="00FC1259"/>
    <w:rsid w:val="00FC6C5B"/>
    <w:rsid w:val="00FC7EA5"/>
    <w:rsid w:val="00FC7F27"/>
    <w:rsid w:val="00FD0A44"/>
    <w:rsid w:val="00FD557F"/>
    <w:rsid w:val="00FD6293"/>
    <w:rsid w:val="00FE3819"/>
    <w:rsid w:val="00FF0E90"/>
    <w:rsid w:val="00FF19AA"/>
    <w:rsid w:val="00FF2ABC"/>
    <w:rsid w:val="00FF2D16"/>
    <w:rsid w:val="00FF6289"/>
    <w:rsid w:val="00FF6411"/>
    <w:rsid w:val="00FF64EA"/>
    <w:rsid w:val="00FF75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443D0"/>
  <w15:docId w15:val="{D13D88A7-F63B-4D02-815C-CAB2DAAC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62DE"/>
    <w:pPr>
      <w:bidi/>
    </w:pPr>
    <w:rPr>
      <w:sz w:val="24"/>
      <w:szCs w:val="24"/>
    </w:rPr>
  </w:style>
  <w:style w:type="paragraph" w:styleId="Heading1">
    <w:name w:val="heading 1"/>
    <w:basedOn w:val="Normal"/>
    <w:next w:val="Normal"/>
    <w:qFormat/>
    <w:pPr>
      <w:keepNext/>
      <w:jc w:val="right"/>
      <w:outlineLvl w:val="0"/>
    </w:pPr>
    <w:rPr>
      <w:rFonts w:cs="AdvertisingMedium"/>
      <w:b/>
      <w:bCs/>
      <w:sz w:val="26"/>
      <w:szCs w:val="26"/>
    </w:rPr>
  </w:style>
  <w:style w:type="paragraph" w:styleId="Heading6">
    <w:name w:val="heading 6"/>
    <w:basedOn w:val="Normal"/>
    <w:next w:val="Normal"/>
    <w:qFormat/>
    <w:rsid w:val="00B55C5E"/>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92"/>
      <w:jc w:val="lowKashida"/>
    </w:pPr>
    <w:rPr>
      <w:rFonts w:cs="AdvertisingMedium"/>
      <w:sz w:val="26"/>
      <w:szCs w:val="26"/>
    </w:rPr>
  </w:style>
  <w:style w:type="paragraph" w:styleId="BodyTextIndent2">
    <w:name w:val="Body Text Indent 2"/>
    <w:basedOn w:val="Normal"/>
    <w:pPr>
      <w:ind w:left="572"/>
      <w:jc w:val="lowKashida"/>
    </w:pPr>
    <w:rPr>
      <w:rFonts w:cs="AdvertisingMedium"/>
      <w:sz w:val="26"/>
      <w:szCs w:val="2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table" w:styleId="TableGrid">
    <w:name w:val="Table Grid"/>
    <w:basedOn w:val="TableNormal"/>
    <w:rsid w:val="004F2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A22FCA"/>
    <w:pPr>
      <w:bidi w:val="0"/>
      <w:spacing w:before="100" w:beforeAutospacing="1" w:after="100" w:afterAutospacing="1"/>
    </w:pPr>
    <w:rPr>
      <w:rFonts w:ascii="Tahoma" w:hAnsi="Tahoma" w:cs="Tahoma"/>
      <w:color w:val="333333"/>
      <w:sz w:val="14"/>
      <w:szCs w:val="14"/>
    </w:rPr>
  </w:style>
  <w:style w:type="paragraph" w:styleId="BalloonText">
    <w:name w:val="Balloon Text"/>
    <w:basedOn w:val="Normal"/>
    <w:link w:val="BalloonTextChar"/>
    <w:rsid w:val="00CA1DB6"/>
    <w:rPr>
      <w:rFonts w:ascii="Tahoma" w:hAnsi="Tahoma" w:cs="Tahoma"/>
      <w:sz w:val="16"/>
      <w:szCs w:val="16"/>
    </w:rPr>
  </w:style>
  <w:style w:type="character" w:customStyle="1" w:styleId="BalloonTextChar">
    <w:name w:val="Balloon Text Char"/>
    <w:link w:val="BalloonText"/>
    <w:rsid w:val="00CA1DB6"/>
    <w:rPr>
      <w:rFonts w:ascii="Tahoma" w:hAnsi="Tahoma" w:cs="Tahoma"/>
      <w:sz w:val="16"/>
      <w:szCs w:val="16"/>
    </w:rPr>
  </w:style>
  <w:style w:type="paragraph" w:styleId="ListParagraph">
    <w:name w:val="List Paragraph"/>
    <w:basedOn w:val="Normal"/>
    <w:uiPriority w:val="34"/>
    <w:qFormat/>
    <w:rsid w:val="00620B7C"/>
    <w:pPr>
      <w:spacing w:after="200" w:line="276" w:lineRule="auto"/>
      <w:ind w:left="720"/>
      <w:contextualSpacing/>
    </w:pPr>
    <w:rPr>
      <w:rFonts w:eastAsia="Calibri"/>
      <w:sz w:val="32"/>
      <w:szCs w:val="28"/>
    </w:rPr>
  </w:style>
  <w:style w:type="paragraph" w:styleId="Revision">
    <w:name w:val="Revision"/>
    <w:hidden/>
    <w:uiPriority w:val="99"/>
    <w:semiHidden/>
    <w:rsid w:val="00945C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57225">
      <w:bodyDiv w:val="1"/>
      <w:marLeft w:val="0"/>
      <w:marRight w:val="0"/>
      <w:marTop w:val="0"/>
      <w:marBottom w:val="0"/>
      <w:divBdr>
        <w:top w:val="none" w:sz="0" w:space="0" w:color="auto"/>
        <w:left w:val="none" w:sz="0" w:space="0" w:color="auto"/>
        <w:bottom w:val="none" w:sz="0" w:space="0" w:color="auto"/>
        <w:right w:val="none" w:sz="0" w:space="0" w:color="auto"/>
      </w:divBdr>
    </w:div>
    <w:div w:id="12147466">
      <w:bodyDiv w:val="1"/>
      <w:marLeft w:val="0"/>
      <w:marRight w:val="0"/>
      <w:marTop w:val="0"/>
      <w:marBottom w:val="0"/>
      <w:divBdr>
        <w:top w:val="none" w:sz="0" w:space="0" w:color="auto"/>
        <w:left w:val="none" w:sz="0" w:space="0" w:color="auto"/>
        <w:bottom w:val="none" w:sz="0" w:space="0" w:color="auto"/>
        <w:right w:val="none" w:sz="0" w:space="0" w:color="auto"/>
      </w:divBdr>
    </w:div>
    <w:div w:id="13725412">
      <w:bodyDiv w:val="1"/>
      <w:marLeft w:val="0"/>
      <w:marRight w:val="0"/>
      <w:marTop w:val="0"/>
      <w:marBottom w:val="0"/>
      <w:divBdr>
        <w:top w:val="none" w:sz="0" w:space="0" w:color="auto"/>
        <w:left w:val="none" w:sz="0" w:space="0" w:color="auto"/>
        <w:bottom w:val="none" w:sz="0" w:space="0" w:color="auto"/>
        <w:right w:val="none" w:sz="0" w:space="0" w:color="auto"/>
      </w:divBdr>
    </w:div>
    <w:div w:id="77991880">
      <w:bodyDiv w:val="1"/>
      <w:marLeft w:val="0"/>
      <w:marRight w:val="0"/>
      <w:marTop w:val="0"/>
      <w:marBottom w:val="0"/>
      <w:divBdr>
        <w:top w:val="none" w:sz="0" w:space="0" w:color="auto"/>
        <w:left w:val="none" w:sz="0" w:space="0" w:color="auto"/>
        <w:bottom w:val="none" w:sz="0" w:space="0" w:color="auto"/>
        <w:right w:val="none" w:sz="0" w:space="0" w:color="auto"/>
      </w:divBdr>
    </w:div>
    <w:div w:id="122160730">
      <w:bodyDiv w:val="1"/>
      <w:marLeft w:val="0"/>
      <w:marRight w:val="0"/>
      <w:marTop w:val="0"/>
      <w:marBottom w:val="0"/>
      <w:divBdr>
        <w:top w:val="none" w:sz="0" w:space="0" w:color="auto"/>
        <w:left w:val="none" w:sz="0" w:space="0" w:color="auto"/>
        <w:bottom w:val="none" w:sz="0" w:space="0" w:color="auto"/>
        <w:right w:val="none" w:sz="0" w:space="0" w:color="auto"/>
      </w:divBdr>
    </w:div>
    <w:div w:id="222374538">
      <w:bodyDiv w:val="1"/>
      <w:marLeft w:val="0"/>
      <w:marRight w:val="0"/>
      <w:marTop w:val="0"/>
      <w:marBottom w:val="0"/>
      <w:divBdr>
        <w:top w:val="none" w:sz="0" w:space="0" w:color="auto"/>
        <w:left w:val="none" w:sz="0" w:space="0" w:color="auto"/>
        <w:bottom w:val="none" w:sz="0" w:space="0" w:color="auto"/>
        <w:right w:val="none" w:sz="0" w:space="0" w:color="auto"/>
      </w:divBdr>
    </w:div>
    <w:div w:id="234508143">
      <w:bodyDiv w:val="1"/>
      <w:marLeft w:val="0"/>
      <w:marRight w:val="0"/>
      <w:marTop w:val="0"/>
      <w:marBottom w:val="0"/>
      <w:divBdr>
        <w:top w:val="none" w:sz="0" w:space="0" w:color="auto"/>
        <w:left w:val="none" w:sz="0" w:space="0" w:color="auto"/>
        <w:bottom w:val="none" w:sz="0" w:space="0" w:color="auto"/>
        <w:right w:val="none" w:sz="0" w:space="0" w:color="auto"/>
      </w:divBdr>
    </w:div>
    <w:div w:id="351539481">
      <w:bodyDiv w:val="1"/>
      <w:marLeft w:val="0"/>
      <w:marRight w:val="0"/>
      <w:marTop w:val="0"/>
      <w:marBottom w:val="0"/>
      <w:divBdr>
        <w:top w:val="none" w:sz="0" w:space="0" w:color="auto"/>
        <w:left w:val="none" w:sz="0" w:space="0" w:color="auto"/>
        <w:bottom w:val="none" w:sz="0" w:space="0" w:color="auto"/>
        <w:right w:val="none" w:sz="0" w:space="0" w:color="auto"/>
      </w:divBdr>
    </w:div>
    <w:div w:id="381486590">
      <w:bodyDiv w:val="1"/>
      <w:marLeft w:val="0"/>
      <w:marRight w:val="0"/>
      <w:marTop w:val="0"/>
      <w:marBottom w:val="0"/>
      <w:divBdr>
        <w:top w:val="none" w:sz="0" w:space="0" w:color="auto"/>
        <w:left w:val="none" w:sz="0" w:space="0" w:color="auto"/>
        <w:bottom w:val="none" w:sz="0" w:space="0" w:color="auto"/>
        <w:right w:val="none" w:sz="0" w:space="0" w:color="auto"/>
      </w:divBdr>
    </w:div>
    <w:div w:id="382751191">
      <w:bodyDiv w:val="1"/>
      <w:marLeft w:val="0"/>
      <w:marRight w:val="0"/>
      <w:marTop w:val="0"/>
      <w:marBottom w:val="0"/>
      <w:divBdr>
        <w:top w:val="none" w:sz="0" w:space="0" w:color="auto"/>
        <w:left w:val="none" w:sz="0" w:space="0" w:color="auto"/>
        <w:bottom w:val="none" w:sz="0" w:space="0" w:color="auto"/>
        <w:right w:val="none" w:sz="0" w:space="0" w:color="auto"/>
      </w:divBdr>
      <w:divsChild>
        <w:div w:id="17509471">
          <w:marLeft w:val="0"/>
          <w:marRight w:val="547"/>
          <w:marTop w:val="0"/>
          <w:marBottom w:val="0"/>
          <w:divBdr>
            <w:top w:val="none" w:sz="0" w:space="0" w:color="auto"/>
            <w:left w:val="none" w:sz="0" w:space="0" w:color="auto"/>
            <w:bottom w:val="none" w:sz="0" w:space="0" w:color="auto"/>
            <w:right w:val="none" w:sz="0" w:space="0" w:color="auto"/>
          </w:divBdr>
        </w:div>
        <w:div w:id="401754846">
          <w:marLeft w:val="0"/>
          <w:marRight w:val="547"/>
          <w:marTop w:val="0"/>
          <w:marBottom w:val="0"/>
          <w:divBdr>
            <w:top w:val="none" w:sz="0" w:space="0" w:color="auto"/>
            <w:left w:val="none" w:sz="0" w:space="0" w:color="auto"/>
            <w:bottom w:val="none" w:sz="0" w:space="0" w:color="auto"/>
            <w:right w:val="none" w:sz="0" w:space="0" w:color="auto"/>
          </w:divBdr>
        </w:div>
        <w:div w:id="1532305307">
          <w:marLeft w:val="0"/>
          <w:marRight w:val="547"/>
          <w:marTop w:val="0"/>
          <w:marBottom w:val="0"/>
          <w:divBdr>
            <w:top w:val="none" w:sz="0" w:space="0" w:color="auto"/>
            <w:left w:val="none" w:sz="0" w:space="0" w:color="auto"/>
            <w:bottom w:val="none" w:sz="0" w:space="0" w:color="auto"/>
            <w:right w:val="none" w:sz="0" w:space="0" w:color="auto"/>
          </w:divBdr>
        </w:div>
        <w:div w:id="1684209921">
          <w:marLeft w:val="0"/>
          <w:marRight w:val="547"/>
          <w:marTop w:val="0"/>
          <w:marBottom w:val="0"/>
          <w:divBdr>
            <w:top w:val="none" w:sz="0" w:space="0" w:color="auto"/>
            <w:left w:val="none" w:sz="0" w:space="0" w:color="auto"/>
            <w:bottom w:val="none" w:sz="0" w:space="0" w:color="auto"/>
            <w:right w:val="none" w:sz="0" w:space="0" w:color="auto"/>
          </w:divBdr>
        </w:div>
      </w:divsChild>
    </w:div>
    <w:div w:id="426081242">
      <w:bodyDiv w:val="1"/>
      <w:marLeft w:val="0"/>
      <w:marRight w:val="0"/>
      <w:marTop w:val="0"/>
      <w:marBottom w:val="0"/>
      <w:divBdr>
        <w:top w:val="none" w:sz="0" w:space="0" w:color="auto"/>
        <w:left w:val="none" w:sz="0" w:space="0" w:color="auto"/>
        <w:bottom w:val="none" w:sz="0" w:space="0" w:color="auto"/>
        <w:right w:val="none" w:sz="0" w:space="0" w:color="auto"/>
      </w:divBdr>
    </w:div>
    <w:div w:id="432436501">
      <w:bodyDiv w:val="1"/>
      <w:marLeft w:val="0"/>
      <w:marRight w:val="0"/>
      <w:marTop w:val="0"/>
      <w:marBottom w:val="0"/>
      <w:divBdr>
        <w:top w:val="none" w:sz="0" w:space="0" w:color="auto"/>
        <w:left w:val="none" w:sz="0" w:space="0" w:color="auto"/>
        <w:bottom w:val="none" w:sz="0" w:space="0" w:color="auto"/>
        <w:right w:val="none" w:sz="0" w:space="0" w:color="auto"/>
      </w:divBdr>
    </w:div>
    <w:div w:id="467748895">
      <w:bodyDiv w:val="1"/>
      <w:marLeft w:val="0"/>
      <w:marRight w:val="0"/>
      <w:marTop w:val="0"/>
      <w:marBottom w:val="0"/>
      <w:divBdr>
        <w:top w:val="none" w:sz="0" w:space="0" w:color="auto"/>
        <w:left w:val="none" w:sz="0" w:space="0" w:color="auto"/>
        <w:bottom w:val="none" w:sz="0" w:space="0" w:color="auto"/>
        <w:right w:val="none" w:sz="0" w:space="0" w:color="auto"/>
      </w:divBdr>
    </w:div>
    <w:div w:id="528296358">
      <w:bodyDiv w:val="1"/>
      <w:marLeft w:val="0"/>
      <w:marRight w:val="0"/>
      <w:marTop w:val="0"/>
      <w:marBottom w:val="0"/>
      <w:divBdr>
        <w:top w:val="none" w:sz="0" w:space="0" w:color="auto"/>
        <w:left w:val="none" w:sz="0" w:space="0" w:color="auto"/>
        <w:bottom w:val="none" w:sz="0" w:space="0" w:color="auto"/>
        <w:right w:val="none" w:sz="0" w:space="0" w:color="auto"/>
      </w:divBdr>
    </w:div>
    <w:div w:id="533231906">
      <w:bodyDiv w:val="1"/>
      <w:marLeft w:val="0"/>
      <w:marRight w:val="0"/>
      <w:marTop w:val="0"/>
      <w:marBottom w:val="0"/>
      <w:divBdr>
        <w:top w:val="none" w:sz="0" w:space="0" w:color="auto"/>
        <w:left w:val="none" w:sz="0" w:space="0" w:color="auto"/>
        <w:bottom w:val="none" w:sz="0" w:space="0" w:color="auto"/>
        <w:right w:val="none" w:sz="0" w:space="0" w:color="auto"/>
      </w:divBdr>
    </w:div>
    <w:div w:id="572275421">
      <w:bodyDiv w:val="1"/>
      <w:marLeft w:val="0"/>
      <w:marRight w:val="0"/>
      <w:marTop w:val="0"/>
      <w:marBottom w:val="0"/>
      <w:divBdr>
        <w:top w:val="none" w:sz="0" w:space="0" w:color="auto"/>
        <w:left w:val="none" w:sz="0" w:space="0" w:color="auto"/>
        <w:bottom w:val="none" w:sz="0" w:space="0" w:color="auto"/>
        <w:right w:val="none" w:sz="0" w:space="0" w:color="auto"/>
      </w:divBdr>
    </w:div>
    <w:div w:id="590895437">
      <w:bodyDiv w:val="1"/>
      <w:marLeft w:val="0"/>
      <w:marRight w:val="0"/>
      <w:marTop w:val="0"/>
      <w:marBottom w:val="0"/>
      <w:divBdr>
        <w:top w:val="none" w:sz="0" w:space="0" w:color="auto"/>
        <w:left w:val="none" w:sz="0" w:space="0" w:color="auto"/>
        <w:bottom w:val="none" w:sz="0" w:space="0" w:color="auto"/>
        <w:right w:val="none" w:sz="0" w:space="0" w:color="auto"/>
      </w:divBdr>
    </w:div>
    <w:div w:id="596136889">
      <w:bodyDiv w:val="1"/>
      <w:marLeft w:val="0"/>
      <w:marRight w:val="0"/>
      <w:marTop w:val="0"/>
      <w:marBottom w:val="0"/>
      <w:divBdr>
        <w:top w:val="none" w:sz="0" w:space="0" w:color="auto"/>
        <w:left w:val="none" w:sz="0" w:space="0" w:color="auto"/>
        <w:bottom w:val="none" w:sz="0" w:space="0" w:color="auto"/>
        <w:right w:val="none" w:sz="0" w:space="0" w:color="auto"/>
      </w:divBdr>
    </w:div>
    <w:div w:id="611128304">
      <w:bodyDiv w:val="1"/>
      <w:marLeft w:val="0"/>
      <w:marRight w:val="0"/>
      <w:marTop w:val="0"/>
      <w:marBottom w:val="0"/>
      <w:divBdr>
        <w:top w:val="none" w:sz="0" w:space="0" w:color="auto"/>
        <w:left w:val="none" w:sz="0" w:space="0" w:color="auto"/>
        <w:bottom w:val="none" w:sz="0" w:space="0" w:color="auto"/>
        <w:right w:val="none" w:sz="0" w:space="0" w:color="auto"/>
      </w:divBdr>
      <w:divsChild>
        <w:div w:id="634986157">
          <w:marLeft w:val="0"/>
          <w:marRight w:val="547"/>
          <w:marTop w:val="0"/>
          <w:marBottom w:val="0"/>
          <w:divBdr>
            <w:top w:val="none" w:sz="0" w:space="0" w:color="auto"/>
            <w:left w:val="none" w:sz="0" w:space="0" w:color="auto"/>
            <w:bottom w:val="none" w:sz="0" w:space="0" w:color="auto"/>
            <w:right w:val="none" w:sz="0" w:space="0" w:color="auto"/>
          </w:divBdr>
        </w:div>
        <w:div w:id="836532847">
          <w:marLeft w:val="0"/>
          <w:marRight w:val="547"/>
          <w:marTop w:val="0"/>
          <w:marBottom w:val="0"/>
          <w:divBdr>
            <w:top w:val="none" w:sz="0" w:space="0" w:color="auto"/>
            <w:left w:val="none" w:sz="0" w:space="0" w:color="auto"/>
            <w:bottom w:val="none" w:sz="0" w:space="0" w:color="auto"/>
            <w:right w:val="none" w:sz="0" w:space="0" w:color="auto"/>
          </w:divBdr>
        </w:div>
        <w:div w:id="943683544">
          <w:marLeft w:val="0"/>
          <w:marRight w:val="547"/>
          <w:marTop w:val="0"/>
          <w:marBottom w:val="0"/>
          <w:divBdr>
            <w:top w:val="none" w:sz="0" w:space="0" w:color="auto"/>
            <w:left w:val="none" w:sz="0" w:space="0" w:color="auto"/>
            <w:bottom w:val="none" w:sz="0" w:space="0" w:color="auto"/>
            <w:right w:val="none" w:sz="0" w:space="0" w:color="auto"/>
          </w:divBdr>
        </w:div>
        <w:div w:id="1257401642">
          <w:marLeft w:val="0"/>
          <w:marRight w:val="547"/>
          <w:marTop w:val="0"/>
          <w:marBottom w:val="0"/>
          <w:divBdr>
            <w:top w:val="none" w:sz="0" w:space="0" w:color="auto"/>
            <w:left w:val="none" w:sz="0" w:space="0" w:color="auto"/>
            <w:bottom w:val="none" w:sz="0" w:space="0" w:color="auto"/>
            <w:right w:val="none" w:sz="0" w:space="0" w:color="auto"/>
          </w:divBdr>
        </w:div>
      </w:divsChild>
    </w:div>
    <w:div w:id="660275410">
      <w:bodyDiv w:val="1"/>
      <w:marLeft w:val="0"/>
      <w:marRight w:val="0"/>
      <w:marTop w:val="0"/>
      <w:marBottom w:val="0"/>
      <w:divBdr>
        <w:top w:val="none" w:sz="0" w:space="0" w:color="auto"/>
        <w:left w:val="none" w:sz="0" w:space="0" w:color="auto"/>
        <w:bottom w:val="none" w:sz="0" w:space="0" w:color="auto"/>
        <w:right w:val="none" w:sz="0" w:space="0" w:color="auto"/>
      </w:divBdr>
    </w:div>
    <w:div w:id="738678202">
      <w:bodyDiv w:val="1"/>
      <w:marLeft w:val="0"/>
      <w:marRight w:val="0"/>
      <w:marTop w:val="0"/>
      <w:marBottom w:val="0"/>
      <w:divBdr>
        <w:top w:val="none" w:sz="0" w:space="0" w:color="auto"/>
        <w:left w:val="none" w:sz="0" w:space="0" w:color="auto"/>
        <w:bottom w:val="none" w:sz="0" w:space="0" w:color="auto"/>
        <w:right w:val="none" w:sz="0" w:space="0" w:color="auto"/>
      </w:divBdr>
    </w:div>
    <w:div w:id="739327887">
      <w:bodyDiv w:val="1"/>
      <w:marLeft w:val="0"/>
      <w:marRight w:val="0"/>
      <w:marTop w:val="0"/>
      <w:marBottom w:val="0"/>
      <w:divBdr>
        <w:top w:val="none" w:sz="0" w:space="0" w:color="auto"/>
        <w:left w:val="none" w:sz="0" w:space="0" w:color="auto"/>
        <w:bottom w:val="none" w:sz="0" w:space="0" w:color="auto"/>
        <w:right w:val="none" w:sz="0" w:space="0" w:color="auto"/>
      </w:divBdr>
    </w:div>
    <w:div w:id="775364297">
      <w:bodyDiv w:val="1"/>
      <w:marLeft w:val="0"/>
      <w:marRight w:val="0"/>
      <w:marTop w:val="0"/>
      <w:marBottom w:val="0"/>
      <w:divBdr>
        <w:top w:val="none" w:sz="0" w:space="0" w:color="auto"/>
        <w:left w:val="none" w:sz="0" w:space="0" w:color="auto"/>
        <w:bottom w:val="none" w:sz="0" w:space="0" w:color="auto"/>
        <w:right w:val="none" w:sz="0" w:space="0" w:color="auto"/>
      </w:divBdr>
    </w:div>
    <w:div w:id="831408482">
      <w:bodyDiv w:val="1"/>
      <w:marLeft w:val="0"/>
      <w:marRight w:val="0"/>
      <w:marTop w:val="0"/>
      <w:marBottom w:val="0"/>
      <w:divBdr>
        <w:top w:val="none" w:sz="0" w:space="0" w:color="auto"/>
        <w:left w:val="none" w:sz="0" w:space="0" w:color="auto"/>
        <w:bottom w:val="none" w:sz="0" w:space="0" w:color="auto"/>
        <w:right w:val="none" w:sz="0" w:space="0" w:color="auto"/>
      </w:divBdr>
    </w:div>
    <w:div w:id="923077707">
      <w:bodyDiv w:val="1"/>
      <w:marLeft w:val="0"/>
      <w:marRight w:val="0"/>
      <w:marTop w:val="0"/>
      <w:marBottom w:val="0"/>
      <w:divBdr>
        <w:top w:val="none" w:sz="0" w:space="0" w:color="auto"/>
        <w:left w:val="none" w:sz="0" w:space="0" w:color="auto"/>
        <w:bottom w:val="none" w:sz="0" w:space="0" w:color="auto"/>
        <w:right w:val="none" w:sz="0" w:space="0" w:color="auto"/>
      </w:divBdr>
    </w:div>
    <w:div w:id="980379245">
      <w:bodyDiv w:val="1"/>
      <w:marLeft w:val="0"/>
      <w:marRight w:val="0"/>
      <w:marTop w:val="0"/>
      <w:marBottom w:val="0"/>
      <w:divBdr>
        <w:top w:val="none" w:sz="0" w:space="0" w:color="auto"/>
        <w:left w:val="none" w:sz="0" w:space="0" w:color="auto"/>
        <w:bottom w:val="none" w:sz="0" w:space="0" w:color="auto"/>
        <w:right w:val="none" w:sz="0" w:space="0" w:color="auto"/>
      </w:divBdr>
    </w:div>
    <w:div w:id="1010840985">
      <w:bodyDiv w:val="1"/>
      <w:marLeft w:val="0"/>
      <w:marRight w:val="0"/>
      <w:marTop w:val="0"/>
      <w:marBottom w:val="0"/>
      <w:divBdr>
        <w:top w:val="none" w:sz="0" w:space="0" w:color="auto"/>
        <w:left w:val="none" w:sz="0" w:space="0" w:color="auto"/>
        <w:bottom w:val="none" w:sz="0" w:space="0" w:color="auto"/>
        <w:right w:val="none" w:sz="0" w:space="0" w:color="auto"/>
      </w:divBdr>
      <w:divsChild>
        <w:div w:id="947002965">
          <w:marLeft w:val="0"/>
          <w:marRight w:val="720"/>
          <w:marTop w:val="0"/>
          <w:marBottom w:val="0"/>
          <w:divBdr>
            <w:top w:val="none" w:sz="0" w:space="0" w:color="auto"/>
            <w:left w:val="none" w:sz="0" w:space="0" w:color="auto"/>
            <w:bottom w:val="none" w:sz="0" w:space="0" w:color="auto"/>
            <w:right w:val="none" w:sz="0" w:space="0" w:color="auto"/>
          </w:divBdr>
        </w:div>
        <w:div w:id="1255168734">
          <w:marLeft w:val="0"/>
          <w:marRight w:val="720"/>
          <w:marTop w:val="0"/>
          <w:marBottom w:val="0"/>
          <w:divBdr>
            <w:top w:val="none" w:sz="0" w:space="0" w:color="auto"/>
            <w:left w:val="none" w:sz="0" w:space="0" w:color="auto"/>
            <w:bottom w:val="none" w:sz="0" w:space="0" w:color="auto"/>
            <w:right w:val="none" w:sz="0" w:space="0" w:color="auto"/>
          </w:divBdr>
        </w:div>
        <w:div w:id="1327634329">
          <w:marLeft w:val="0"/>
          <w:marRight w:val="720"/>
          <w:marTop w:val="0"/>
          <w:marBottom w:val="0"/>
          <w:divBdr>
            <w:top w:val="none" w:sz="0" w:space="0" w:color="auto"/>
            <w:left w:val="none" w:sz="0" w:space="0" w:color="auto"/>
            <w:bottom w:val="none" w:sz="0" w:space="0" w:color="auto"/>
            <w:right w:val="none" w:sz="0" w:space="0" w:color="auto"/>
          </w:divBdr>
        </w:div>
      </w:divsChild>
    </w:div>
    <w:div w:id="1072119150">
      <w:bodyDiv w:val="1"/>
      <w:marLeft w:val="0"/>
      <w:marRight w:val="0"/>
      <w:marTop w:val="0"/>
      <w:marBottom w:val="0"/>
      <w:divBdr>
        <w:top w:val="none" w:sz="0" w:space="0" w:color="auto"/>
        <w:left w:val="none" w:sz="0" w:space="0" w:color="auto"/>
        <w:bottom w:val="none" w:sz="0" w:space="0" w:color="auto"/>
        <w:right w:val="none" w:sz="0" w:space="0" w:color="auto"/>
      </w:divBdr>
    </w:div>
    <w:div w:id="1091968079">
      <w:bodyDiv w:val="1"/>
      <w:marLeft w:val="0"/>
      <w:marRight w:val="0"/>
      <w:marTop w:val="0"/>
      <w:marBottom w:val="0"/>
      <w:divBdr>
        <w:top w:val="none" w:sz="0" w:space="0" w:color="auto"/>
        <w:left w:val="none" w:sz="0" w:space="0" w:color="auto"/>
        <w:bottom w:val="none" w:sz="0" w:space="0" w:color="auto"/>
        <w:right w:val="none" w:sz="0" w:space="0" w:color="auto"/>
      </w:divBdr>
    </w:div>
    <w:div w:id="1201161712">
      <w:bodyDiv w:val="1"/>
      <w:marLeft w:val="0"/>
      <w:marRight w:val="0"/>
      <w:marTop w:val="0"/>
      <w:marBottom w:val="0"/>
      <w:divBdr>
        <w:top w:val="none" w:sz="0" w:space="0" w:color="auto"/>
        <w:left w:val="none" w:sz="0" w:space="0" w:color="auto"/>
        <w:bottom w:val="none" w:sz="0" w:space="0" w:color="auto"/>
        <w:right w:val="none" w:sz="0" w:space="0" w:color="auto"/>
      </w:divBdr>
    </w:div>
    <w:div w:id="1232882563">
      <w:bodyDiv w:val="1"/>
      <w:marLeft w:val="0"/>
      <w:marRight w:val="0"/>
      <w:marTop w:val="0"/>
      <w:marBottom w:val="0"/>
      <w:divBdr>
        <w:top w:val="none" w:sz="0" w:space="0" w:color="auto"/>
        <w:left w:val="none" w:sz="0" w:space="0" w:color="auto"/>
        <w:bottom w:val="none" w:sz="0" w:space="0" w:color="auto"/>
        <w:right w:val="none" w:sz="0" w:space="0" w:color="auto"/>
      </w:divBdr>
    </w:div>
    <w:div w:id="1289555524">
      <w:bodyDiv w:val="1"/>
      <w:marLeft w:val="0"/>
      <w:marRight w:val="0"/>
      <w:marTop w:val="0"/>
      <w:marBottom w:val="0"/>
      <w:divBdr>
        <w:top w:val="none" w:sz="0" w:space="0" w:color="auto"/>
        <w:left w:val="none" w:sz="0" w:space="0" w:color="auto"/>
        <w:bottom w:val="none" w:sz="0" w:space="0" w:color="auto"/>
        <w:right w:val="none" w:sz="0" w:space="0" w:color="auto"/>
      </w:divBdr>
    </w:div>
    <w:div w:id="1301769700">
      <w:bodyDiv w:val="1"/>
      <w:marLeft w:val="0"/>
      <w:marRight w:val="0"/>
      <w:marTop w:val="0"/>
      <w:marBottom w:val="0"/>
      <w:divBdr>
        <w:top w:val="none" w:sz="0" w:space="0" w:color="auto"/>
        <w:left w:val="none" w:sz="0" w:space="0" w:color="auto"/>
        <w:bottom w:val="none" w:sz="0" w:space="0" w:color="auto"/>
        <w:right w:val="none" w:sz="0" w:space="0" w:color="auto"/>
      </w:divBdr>
    </w:div>
    <w:div w:id="1382485259">
      <w:bodyDiv w:val="1"/>
      <w:marLeft w:val="0"/>
      <w:marRight w:val="0"/>
      <w:marTop w:val="0"/>
      <w:marBottom w:val="0"/>
      <w:divBdr>
        <w:top w:val="none" w:sz="0" w:space="0" w:color="auto"/>
        <w:left w:val="none" w:sz="0" w:space="0" w:color="auto"/>
        <w:bottom w:val="none" w:sz="0" w:space="0" w:color="auto"/>
        <w:right w:val="none" w:sz="0" w:space="0" w:color="auto"/>
      </w:divBdr>
    </w:div>
    <w:div w:id="1746759844">
      <w:bodyDiv w:val="1"/>
      <w:marLeft w:val="0"/>
      <w:marRight w:val="0"/>
      <w:marTop w:val="0"/>
      <w:marBottom w:val="0"/>
      <w:divBdr>
        <w:top w:val="none" w:sz="0" w:space="0" w:color="auto"/>
        <w:left w:val="none" w:sz="0" w:space="0" w:color="auto"/>
        <w:bottom w:val="none" w:sz="0" w:space="0" w:color="auto"/>
        <w:right w:val="none" w:sz="0" w:space="0" w:color="auto"/>
      </w:divBdr>
    </w:div>
    <w:div w:id="1749309691">
      <w:bodyDiv w:val="1"/>
      <w:marLeft w:val="0"/>
      <w:marRight w:val="0"/>
      <w:marTop w:val="0"/>
      <w:marBottom w:val="0"/>
      <w:divBdr>
        <w:top w:val="none" w:sz="0" w:space="0" w:color="auto"/>
        <w:left w:val="none" w:sz="0" w:space="0" w:color="auto"/>
        <w:bottom w:val="none" w:sz="0" w:space="0" w:color="auto"/>
        <w:right w:val="none" w:sz="0" w:space="0" w:color="auto"/>
      </w:divBdr>
      <w:divsChild>
        <w:div w:id="188488825">
          <w:marLeft w:val="0"/>
          <w:marRight w:val="547"/>
          <w:marTop w:val="0"/>
          <w:marBottom w:val="0"/>
          <w:divBdr>
            <w:top w:val="none" w:sz="0" w:space="0" w:color="auto"/>
            <w:left w:val="none" w:sz="0" w:space="0" w:color="auto"/>
            <w:bottom w:val="none" w:sz="0" w:space="0" w:color="auto"/>
            <w:right w:val="none" w:sz="0" w:space="0" w:color="auto"/>
          </w:divBdr>
        </w:div>
        <w:div w:id="201872339">
          <w:marLeft w:val="0"/>
          <w:marRight w:val="547"/>
          <w:marTop w:val="0"/>
          <w:marBottom w:val="0"/>
          <w:divBdr>
            <w:top w:val="none" w:sz="0" w:space="0" w:color="auto"/>
            <w:left w:val="none" w:sz="0" w:space="0" w:color="auto"/>
            <w:bottom w:val="none" w:sz="0" w:space="0" w:color="auto"/>
            <w:right w:val="none" w:sz="0" w:space="0" w:color="auto"/>
          </w:divBdr>
        </w:div>
        <w:div w:id="273439230">
          <w:marLeft w:val="0"/>
          <w:marRight w:val="547"/>
          <w:marTop w:val="0"/>
          <w:marBottom w:val="0"/>
          <w:divBdr>
            <w:top w:val="none" w:sz="0" w:space="0" w:color="auto"/>
            <w:left w:val="none" w:sz="0" w:space="0" w:color="auto"/>
            <w:bottom w:val="none" w:sz="0" w:space="0" w:color="auto"/>
            <w:right w:val="none" w:sz="0" w:space="0" w:color="auto"/>
          </w:divBdr>
        </w:div>
        <w:div w:id="347409781">
          <w:marLeft w:val="0"/>
          <w:marRight w:val="547"/>
          <w:marTop w:val="0"/>
          <w:marBottom w:val="0"/>
          <w:divBdr>
            <w:top w:val="none" w:sz="0" w:space="0" w:color="auto"/>
            <w:left w:val="none" w:sz="0" w:space="0" w:color="auto"/>
            <w:bottom w:val="none" w:sz="0" w:space="0" w:color="auto"/>
            <w:right w:val="none" w:sz="0" w:space="0" w:color="auto"/>
          </w:divBdr>
        </w:div>
        <w:div w:id="455489109">
          <w:marLeft w:val="0"/>
          <w:marRight w:val="547"/>
          <w:marTop w:val="0"/>
          <w:marBottom w:val="0"/>
          <w:divBdr>
            <w:top w:val="none" w:sz="0" w:space="0" w:color="auto"/>
            <w:left w:val="none" w:sz="0" w:space="0" w:color="auto"/>
            <w:bottom w:val="none" w:sz="0" w:space="0" w:color="auto"/>
            <w:right w:val="none" w:sz="0" w:space="0" w:color="auto"/>
          </w:divBdr>
        </w:div>
        <w:div w:id="515466772">
          <w:marLeft w:val="0"/>
          <w:marRight w:val="547"/>
          <w:marTop w:val="0"/>
          <w:marBottom w:val="0"/>
          <w:divBdr>
            <w:top w:val="none" w:sz="0" w:space="0" w:color="auto"/>
            <w:left w:val="none" w:sz="0" w:space="0" w:color="auto"/>
            <w:bottom w:val="none" w:sz="0" w:space="0" w:color="auto"/>
            <w:right w:val="none" w:sz="0" w:space="0" w:color="auto"/>
          </w:divBdr>
        </w:div>
        <w:div w:id="968053818">
          <w:marLeft w:val="0"/>
          <w:marRight w:val="547"/>
          <w:marTop w:val="0"/>
          <w:marBottom w:val="0"/>
          <w:divBdr>
            <w:top w:val="none" w:sz="0" w:space="0" w:color="auto"/>
            <w:left w:val="none" w:sz="0" w:space="0" w:color="auto"/>
            <w:bottom w:val="none" w:sz="0" w:space="0" w:color="auto"/>
            <w:right w:val="none" w:sz="0" w:space="0" w:color="auto"/>
          </w:divBdr>
        </w:div>
        <w:div w:id="990988052">
          <w:marLeft w:val="0"/>
          <w:marRight w:val="547"/>
          <w:marTop w:val="0"/>
          <w:marBottom w:val="0"/>
          <w:divBdr>
            <w:top w:val="none" w:sz="0" w:space="0" w:color="auto"/>
            <w:left w:val="none" w:sz="0" w:space="0" w:color="auto"/>
            <w:bottom w:val="none" w:sz="0" w:space="0" w:color="auto"/>
            <w:right w:val="none" w:sz="0" w:space="0" w:color="auto"/>
          </w:divBdr>
        </w:div>
        <w:div w:id="1023284657">
          <w:marLeft w:val="0"/>
          <w:marRight w:val="547"/>
          <w:marTop w:val="0"/>
          <w:marBottom w:val="0"/>
          <w:divBdr>
            <w:top w:val="none" w:sz="0" w:space="0" w:color="auto"/>
            <w:left w:val="none" w:sz="0" w:space="0" w:color="auto"/>
            <w:bottom w:val="none" w:sz="0" w:space="0" w:color="auto"/>
            <w:right w:val="none" w:sz="0" w:space="0" w:color="auto"/>
          </w:divBdr>
        </w:div>
        <w:div w:id="1115370038">
          <w:marLeft w:val="0"/>
          <w:marRight w:val="547"/>
          <w:marTop w:val="0"/>
          <w:marBottom w:val="0"/>
          <w:divBdr>
            <w:top w:val="none" w:sz="0" w:space="0" w:color="auto"/>
            <w:left w:val="none" w:sz="0" w:space="0" w:color="auto"/>
            <w:bottom w:val="none" w:sz="0" w:space="0" w:color="auto"/>
            <w:right w:val="none" w:sz="0" w:space="0" w:color="auto"/>
          </w:divBdr>
        </w:div>
        <w:div w:id="1348406577">
          <w:marLeft w:val="0"/>
          <w:marRight w:val="547"/>
          <w:marTop w:val="0"/>
          <w:marBottom w:val="0"/>
          <w:divBdr>
            <w:top w:val="none" w:sz="0" w:space="0" w:color="auto"/>
            <w:left w:val="none" w:sz="0" w:space="0" w:color="auto"/>
            <w:bottom w:val="none" w:sz="0" w:space="0" w:color="auto"/>
            <w:right w:val="none" w:sz="0" w:space="0" w:color="auto"/>
          </w:divBdr>
        </w:div>
        <w:div w:id="1525752909">
          <w:marLeft w:val="0"/>
          <w:marRight w:val="547"/>
          <w:marTop w:val="0"/>
          <w:marBottom w:val="0"/>
          <w:divBdr>
            <w:top w:val="none" w:sz="0" w:space="0" w:color="auto"/>
            <w:left w:val="none" w:sz="0" w:space="0" w:color="auto"/>
            <w:bottom w:val="none" w:sz="0" w:space="0" w:color="auto"/>
            <w:right w:val="none" w:sz="0" w:space="0" w:color="auto"/>
          </w:divBdr>
        </w:div>
        <w:div w:id="1910995940">
          <w:marLeft w:val="0"/>
          <w:marRight w:val="547"/>
          <w:marTop w:val="0"/>
          <w:marBottom w:val="0"/>
          <w:divBdr>
            <w:top w:val="none" w:sz="0" w:space="0" w:color="auto"/>
            <w:left w:val="none" w:sz="0" w:space="0" w:color="auto"/>
            <w:bottom w:val="none" w:sz="0" w:space="0" w:color="auto"/>
            <w:right w:val="none" w:sz="0" w:space="0" w:color="auto"/>
          </w:divBdr>
        </w:div>
        <w:div w:id="2110008212">
          <w:marLeft w:val="0"/>
          <w:marRight w:val="547"/>
          <w:marTop w:val="0"/>
          <w:marBottom w:val="0"/>
          <w:divBdr>
            <w:top w:val="none" w:sz="0" w:space="0" w:color="auto"/>
            <w:left w:val="none" w:sz="0" w:space="0" w:color="auto"/>
            <w:bottom w:val="none" w:sz="0" w:space="0" w:color="auto"/>
            <w:right w:val="none" w:sz="0" w:space="0" w:color="auto"/>
          </w:divBdr>
        </w:div>
      </w:divsChild>
    </w:div>
    <w:div w:id="1768967106">
      <w:bodyDiv w:val="1"/>
      <w:marLeft w:val="0"/>
      <w:marRight w:val="0"/>
      <w:marTop w:val="0"/>
      <w:marBottom w:val="0"/>
      <w:divBdr>
        <w:top w:val="none" w:sz="0" w:space="0" w:color="auto"/>
        <w:left w:val="none" w:sz="0" w:space="0" w:color="auto"/>
        <w:bottom w:val="none" w:sz="0" w:space="0" w:color="auto"/>
        <w:right w:val="none" w:sz="0" w:space="0" w:color="auto"/>
      </w:divBdr>
    </w:div>
    <w:div w:id="1817717450">
      <w:bodyDiv w:val="1"/>
      <w:marLeft w:val="0"/>
      <w:marRight w:val="0"/>
      <w:marTop w:val="0"/>
      <w:marBottom w:val="0"/>
      <w:divBdr>
        <w:top w:val="none" w:sz="0" w:space="0" w:color="auto"/>
        <w:left w:val="none" w:sz="0" w:space="0" w:color="auto"/>
        <w:bottom w:val="none" w:sz="0" w:space="0" w:color="auto"/>
        <w:right w:val="none" w:sz="0" w:space="0" w:color="auto"/>
      </w:divBdr>
      <w:divsChild>
        <w:div w:id="1696881078">
          <w:marLeft w:val="0"/>
          <w:marRight w:val="0"/>
          <w:marTop w:val="0"/>
          <w:marBottom w:val="0"/>
          <w:divBdr>
            <w:top w:val="none" w:sz="0" w:space="0" w:color="auto"/>
            <w:left w:val="none" w:sz="0" w:space="0" w:color="auto"/>
            <w:bottom w:val="none" w:sz="0" w:space="0" w:color="auto"/>
            <w:right w:val="none" w:sz="0" w:space="0" w:color="auto"/>
          </w:divBdr>
          <w:divsChild>
            <w:div w:id="7754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359896">
      <w:bodyDiv w:val="1"/>
      <w:marLeft w:val="0"/>
      <w:marRight w:val="0"/>
      <w:marTop w:val="0"/>
      <w:marBottom w:val="0"/>
      <w:divBdr>
        <w:top w:val="none" w:sz="0" w:space="0" w:color="auto"/>
        <w:left w:val="none" w:sz="0" w:space="0" w:color="auto"/>
        <w:bottom w:val="none" w:sz="0" w:space="0" w:color="auto"/>
        <w:right w:val="none" w:sz="0" w:space="0" w:color="auto"/>
      </w:divBdr>
    </w:div>
    <w:div w:id="2017997565">
      <w:bodyDiv w:val="1"/>
      <w:marLeft w:val="0"/>
      <w:marRight w:val="0"/>
      <w:marTop w:val="0"/>
      <w:marBottom w:val="0"/>
      <w:divBdr>
        <w:top w:val="none" w:sz="0" w:space="0" w:color="auto"/>
        <w:left w:val="none" w:sz="0" w:space="0" w:color="auto"/>
        <w:bottom w:val="none" w:sz="0" w:space="0" w:color="auto"/>
        <w:right w:val="none" w:sz="0" w:space="0" w:color="auto"/>
      </w:divBdr>
    </w:div>
    <w:div w:id="2031367405">
      <w:bodyDiv w:val="1"/>
      <w:marLeft w:val="0"/>
      <w:marRight w:val="0"/>
      <w:marTop w:val="0"/>
      <w:marBottom w:val="0"/>
      <w:divBdr>
        <w:top w:val="none" w:sz="0" w:space="0" w:color="auto"/>
        <w:left w:val="none" w:sz="0" w:space="0" w:color="auto"/>
        <w:bottom w:val="none" w:sz="0" w:space="0" w:color="auto"/>
        <w:right w:val="none" w:sz="0" w:space="0" w:color="auto"/>
      </w:divBdr>
    </w:div>
    <w:div w:id="2046254357">
      <w:bodyDiv w:val="1"/>
      <w:marLeft w:val="0"/>
      <w:marRight w:val="0"/>
      <w:marTop w:val="0"/>
      <w:marBottom w:val="0"/>
      <w:divBdr>
        <w:top w:val="none" w:sz="0" w:space="0" w:color="auto"/>
        <w:left w:val="none" w:sz="0" w:space="0" w:color="auto"/>
        <w:bottom w:val="none" w:sz="0" w:space="0" w:color="auto"/>
        <w:right w:val="none" w:sz="0" w:space="0" w:color="auto"/>
      </w:divBdr>
    </w:div>
    <w:div w:id="2057730994">
      <w:bodyDiv w:val="1"/>
      <w:marLeft w:val="0"/>
      <w:marRight w:val="0"/>
      <w:marTop w:val="0"/>
      <w:marBottom w:val="0"/>
      <w:divBdr>
        <w:top w:val="none" w:sz="0" w:space="0" w:color="auto"/>
        <w:left w:val="none" w:sz="0" w:space="0" w:color="auto"/>
        <w:bottom w:val="none" w:sz="0" w:space="0" w:color="auto"/>
        <w:right w:val="none" w:sz="0" w:space="0" w:color="auto"/>
      </w:divBdr>
    </w:div>
    <w:div w:id="2109419617">
      <w:bodyDiv w:val="1"/>
      <w:marLeft w:val="0"/>
      <w:marRight w:val="0"/>
      <w:marTop w:val="0"/>
      <w:marBottom w:val="0"/>
      <w:divBdr>
        <w:top w:val="none" w:sz="0" w:space="0" w:color="auto"/>
        <w:left w:val="none" w:sz="0" w:space="0" w:color="auto"/>
        <w:bottom w:val="none" w:sz="0" w:space="0" w:color="auto"/>
        <w:right w:val="none" w:sz="0" w:space="0" w:color="auto"/>
      </w:divBdr>
    </w:div>
    <w:div w:id="211277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lomeiri@mawten.com.s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B98E4-D597-4B1D-AD93-1DA3021D8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محضر إجتماع الجمعية العمومية التأسيسية</vt:lpstr>
    </vt:vector>
  </TitlesOfParts>
  <Company>Hewlett-Packard Company</Company>
  <LinksUpToDate>false</LinksUpToDate>
  <CharactersWithSpaces>3178</CharactersWithSpaces>
  <SharedDoc>false</SharedDoc>
  <HLinks>
    <vt:vector size="6" baseType="variant">
      <vt:variant>
        <vt:i4>6029429</vt:i4>
      </vt:variant>
      <vt:variant>
        <vt:i4>0</vt:i4>
      </vt:variant>
      <vt:variant>
        <vt:i4>0</vt:i4>
      </vt:variant>
      <vt:variant>
        <vt:i4>5</vt:i4>
      </vt:variant>
      <vt:variant>
        <vt:lpwstr>mailto:a.alomeiri@mawten.com.sa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محضر إجتماع الجمعية العمومية التأسيسية</dc:title>
  <dc:subject/>
  <dc:creator>jsalloum</dc:creator>
  <cp:keywords/>
  <cp:lastModifiedBy>Mawten CO.</cp:lastModifiedBy>
  <cp:revision>4</cp:revision>
  <cp:lastPrinted>2024-04-23T10:53:00Z</cp:lastPrinted>
  <dcterms:created xsi:type="dcterms:W3CDTF">2024-11-28T12:10:00Z</dcterms:created>
  <dcterms:modified xsi:type="dcterms:W3CDTF">2024-11-28T12:17:00Z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62967ee729bed35f68a73a6177a5d0ae387f75a1eb416b0c18642857d1ceb9fa</vt:lpwstr>
  </property>
</Properties>
</file>